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10" w:type="dxa"/>
        <w:jc w:val="center"/>
        <w:tblInd w:w="-523" w:type="dxa"/>
        <w:tblLook w:val="01E0" w:firstRow="1" w:lastRow="1" w:firstColumn="1" w:lastColumn="1" w:noHBand="0" w:noVBand="0"/>
      </w:tblPr>
      <w:tblGrid>
        <w:gridCol w:w="4424"/>
        <w:gridCol w:w="127"/>
        <w:gridCol w:w="5659"/>
      </w:tblGrid>
      <w:tr w:rsidR="000C4F14" w:rsidRPr="000C4F14" w:rsidTr="000F2A3E">
        <w:trPr>
          <w:trHeight w:val="715"/>
          <w:jc w:val="center"/>
        </w:trPr>
        <w:tc>
          <w:tcPr>
            <w:tcW w:w="4424" w:type="dxa"/>
          </w:tcPr>
          <w:p w:rsidR="000C4F14" w:rsidRPr="000C4F14" w:rsidRDefault="000C4F14" w:rsidP="000C4F14">
            <w:pPr>
              <w:spacing w:after="0"/>
              <w:jc w:val="center"/>
              <w:rPr>
                <w:rFonts w:ascii="Times New Roman" w:hAnsi="Times New Roman" w:cs="Times New Roman"/>
                <w:sz w:val="26"/>
                <w:szCs w:val="28"/>
              </w:rPr>
            </w:pPr>
            <w:r w:rsidRPr="000C4F14">
              <w:rPr>
                <w:rFonts w:ascii="Times New Roman" w:hAnsi="Times New Roman" w:cs="Times New Roman"/>
                <w:sz w:val="26"/>
                <w:szCs w:val="28"/>
              </w:rPr>
              <w:t>ỦY BAN NHÂN DÂN QUẬN 7</w:t>
            </w:r>
          </w:p>
          <w:p w:rsidR="000C4F14" w:rsidRPr="000C4F14" w:rsidRDefault="000C4F14" w:rsidP="000C4F14">
            <w:pPr>
              <w:spacing w:after="0"/>
              <w:jc w:val="both"/>
              <w:rPr>
                <w:rFonts w:ascii="Times New Roman" w:hAnsi="Times New Roman" w:cs="Times New Roman"/>
                <w:sz w:val="26"/>
                <w:szCs w:val="28"/>
              </w:rPr>
            </w:pPr>
            <w:r w:rsidRPr="000C4F14">
              <w:rPr>
                <w:rFonts w:ascii="Times New Roman" w:eastAsia="Calibri" w:hAnsi="Times New Roman" w:cs="Times New Roman"/>
                <w:noProof/>
              </w:rPr>
              <mc:AlternateContent>
                <mc:Choice Requires="wps">
                  <w:drawing>
                    <wp:anchor distT="0" distB="0" distL="114300" distR="114300" simplePos="0" relativeHeight="251659264" behindDoc="0" locked="0" layoutInCell="1" allowOverlap="1" wp14:anchorId="2AE7D2A2" wp14:editId="1A884C7F">
                      <wp:simplePos x="0" y="0"/>
                      <wp:positionH relativeFrom="column">
                        <wp:posOffset>748665</wp:posOffset>
                      </wp:positionH>
                      <wp:positionV relativeFrom="paragraph">
                        <wp:posOffset>215265</wp:posOffset>
                      </wp:positionV>
                      <wp:extent cx="1005840" cy="0"/>
                      <wp:effectExtent l="15240" t="15240" r="7620" b="1333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58.95pt;margin-top:16.95pt;width:79.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" strokeweight="1pt">
                      <v:shadow color="#7f7f7f" opacity=".5" offset="1pt"/>
                    </v:shape>
                  </w:pict>
                </mc:Fallback>
              </mc:AlternateContent>
            </w:r>
            <w:r w:rsidRPr="000C4F14">
              <w:rPr>
                <w:rFonts w:ascii="Times New Roman" w:hAnsi="Times New Roman" w:cs="Times New Roman"/>
                <w:b/>
                <w:sz w:val="26"/>
                <w:szCs w:val="28"/>
              </w:rPr>
              <w:t>PHÒNG GIÁO DỤC VÀ ĐÀO TẠO</w:t>
            </w:r>
          </w:p>
        </w:tc>
        <w:tc>
          <w:tcPr>
            <w:tcW w:w="5786" w:type="dxa"/>
            <w:gridSpan w:val="2"/>
          </w:tcPr>
          <w:p w:rsidR="000C4F14" w:rsidRPr="000C4F14" w:rsidRDefault="000C4F14" w:rsidP="000C4F14">
            <w:pPr>
              <w:spacing w:after="0"/>
              <w:jc w:val="center"/>
              <w:rPr>
                <w:rFonts w:ascii="Times New Roman" w:hAnsi="Times New Roman" w:cs="Times New Roman"/>
                <w:b/>
                <w:sz w:val="26"/>
                <w:szCs w:val="28"/>
              </w:rPr>
            </w:pPr>
            <w:r w:rsidRPr="000C4F14">
              <w:rPr>
                <w:rFonts w:ascii="Times New Roman" w:hAnsi="Times New Roman" w:cs="Times New Roman"/>
                <w:b/>
                <w:sz w:val="26"/>
                <w:szCs w:val="28"/>
              </w:rPr>
              <w:t xml:space="preserve">CỘNG HÒA XÃ HỘI CHỦ NGHĨA VIỆT </w:t>
            </w:r>
            <w:smartTag w:uri="urn:schemas-microsoft-com:office:smarttags" w:element="place">
              <w:smartTag w:uri="urn:schemas-microsoft-com:office:smarttags" w:element="country-region">
                <w:r w:rsidRPr="000C4F14">
                  <w:rPr>
                    <w:rFonts w:ascii="Times New Roman" w:hAnsi="Times New Roman" w:cs="Times New Roman"/>
                    <w:b/>
                    <w:sz w:val="26"/>
                    <w:szCs w:val="28"/>
                  </w:rPr>
                  <w:t>NAM</w:t>
                </w:r>
              </w:smartTag>
            </w:smartTag>
          </w:p>
          <w:p w:rsidR="000C4F14" w:rsidRPr="000C4F14" w:rsidRDefault="000C4F14" w:rsidP="000C4F14">
            <w:pPr>
              <w:spacing w:after="0"/>
              <w:jc w:val="center"/>
              <w:rPr>
                <w:rFonts w:ascii="Times New Roman" w:hAnsi="Times New Roman" w:cs="Times New Roman"/>
                <w:b/>
                <w:sz w:val="26"/>
                <w:szCs w:val="28"/>
              </w:rPr>
            </w:pPr>
            <w:r w:rsidRPr="000C4F14">
              <w:rPr>
                <w:rFonts w:ascii="Times New Roman" w:hAnsi="Times New Roman" w:cs="Times New Roman"/>
                <w:b/>
                <w:sz w:val="26"/>
                <w:szCs w:val="28"/>
              </w:rPr>
              <w:t>Độc lập - Tự do - Hạnh phúc</w:t>
            </w:r>
          </w:p>
          <w:p w:rsidR="000C4F14" w:rsidRPr="000C4F14" w:rsidRDefault="000C4F14" w:rsidP="000C4F14">
            <w:pPr>
              <w:spacing w:after="0"/>
              <w:rPr>
                <w:rFonts w:ascii="Times New Roman" w:hAnsi="Times New Roman" w:cs="Times New Roman"/>
                <w:sz w:val="16"/>
                <w:szCs w:val="16"/>
              </w:rPr>
            </w:pPr>
            <w:r w:rsidRPr="000C4F14">
              <w:rPr>
                <w:rFonts w:ascii="Times New Roman" w:eastAsia="Calibri" w:hAnsi="Times New Roman" w:cs="Times New Roman"/>
                <w:noProof/>
              </w:rPr>
              <mc:AlternateContent>
                <mc:Choice Requires="wps">
                  <w:drawing>
                    <wp:anchor distT="0" distB="0" distL="114300" distR="114300" simplePos="0" relativeHeight="251660288" behindDoc="0" locked="0" layoutInCell="1" allowOverlap="1" wp14:anchorId="040D9680" wp14:editId="18536393">
                      <wp:simplePos x="0" y="0"/>
                      <wp:positionH relativeFrom="column">
                        <wp:posOffset>777240</wp:posOffset>
                      </wp:positionH>
                      <wp:positionV relativeFrom="paragraph">
                        <wp:posOffset>20320</wp:posOffset>
                      </wp:positionV>
                      <wp:extent cx="1971675" cy="0"/>
                      <wp:effectExtent l="5715" t="10795" r="13335" b="825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61.2pt;margin-top:1.6pt;width:155.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"/>
                  </w:pict>
                </mc:Fallback>
              </mc:AlternateContent>
            </w:r>
          </w:p>
        </w:tc>
      </w:tr>
      <w:tr w:rsidR="000C4F14" w:rsidRPr="000C4F14" w:rsidTr="000C4F14">
        <w:trPr>
          <w:trHeight w:val="576"/>
          <w:jc w:val="center"/>
        </w:trPr>
        <w:tc>
          <w:tcPr>
            <w:tcW w:w="4551" w:type="dxa"/>
            <w:gridSpan w:val="2"/>
          </w:tcPr>
          <w:p w:rsidR="000C4F14" w:rsidRPr="000C4F14" w:rsidRDefault="000C4F14" w:rsidP="000C4F14">
            <w:pPr>
              <w:spacing w:after="0"/>
              <w:rPr>
                <w:rFonts w:ascii="Times New Roman" w:hAnsi="Times New Roman" w:cs="Times New Roman"/>
                <w:sz w:val="26"/>
                <w:szCs w:val="26"/>
              </w:rPr>
            </w:pPr>
            <w:r w:rsidRPr="000C4F14">
              <w:rPr>
                <w:rFonts w:ascii="Times New Roman" w:hAnsi="Times New Roman" w:cs="Times New Roman"/>
                <w:sz w:val="26"/>
                <w:szCs w:val="26"/>
              </w:rPr>
              <w:t xml:space="preserve">              Số:           /</w:t>
            </w:r>
            <w:r>
              <w:rPr>
                <w:rFonts w:ascii="Times New Roman" w:hAnsi="Times New Roman" w:cs="Times New Roman"/>
                <w:sz w:val="26"/>
                <w:szCs w:val="26"/>
              </w:rPr>
              <w:t>KH-</w:t>
            </w:r>
            <w:r w:rsidRPr="000C4F14">
              <w:rPr>
                <w:rFonts w:ascii="Times New Roman" w:hAnsi="Times New Roman" w:cs="Times New Roman"/>
                <w:sz w:val="26"/>
                <w:szCs w:val="26"/>
              </w:rPr>
              <w:t>GDĐT</w:t>
            </w:r>
          </w:p>
          <w:p w:rsidR="000C4F14" w:rsidRPr="000C4F14" w:rsidRDefault="000C4F14" w:rsidP="000C4F14">
            <w:pPr>
              <w:spacing w:after="0"/>
              <w:ind w:right="114"/>
              <w:jc w:val="center"/>
              <w:rPr>
                <w:rFonts w:ascii="Times New Roman" w:hAnsi="Times New Roman" w:cs="Times New Roman"/>
                <w:sz w:val="26"/>
                <w:szCs w:val="26"/>
              </w:rPr>
            </w:pPr>
          </w:p>
        </w:tc>
        <w:tc>
          <w:tcPr>
            <w:tcW w:w="5659" w:type="dxa"/>
          </w:tcPr>
          <w:p w:rsidR="000C4F14" w:rsidRPr="000C4F14" w:rsidRDefault="000C4F14" w:rsidP="000C4F14">
            <w:pPr>
              <w:spacing w:after="0"/>
              <w:jc w:val="center"/>
              <w:rPr>
                <w:rFonts w:ascii="Times New Roman" w:hAnsi="Times New Roman" w:cs="Times New Roman"/>
                <w:sz w:val="26"/>
                <w:szCs w:val="28"/>
              </w:rPr>
            </w:pPr>
            <w:r w:rsidRPr="000C4F14">
              <w:rPr>
                <w:rFonts w:ascii="Times New Roman" w:hAnsi="Times New Roman" w:cs="Times New Roman"/>
                <w:i/>
                <w:sz w:val="26"/>
                <w:szCs w:val="28"/>
              </w:rPr>
              <w:t xml:space="preserve">    Quận 7, ngày         tháng        năm 2023</w:t>
            </w:r>
          </w:p>
        </w:tc>
      </w:tr>
    </w:tbl>
    <w:p w:rsidR="00341A85" w:rsidRDefault="00341A85" w:rsidP="00341A85">
      <w:pPr>
        <w:pStyle w:val="Title"/>
      </w:pPr>
      <w:r>
        <w:t>KẾ HOẠCH</w:t>
      </w:r>
    </w:p>
    <w:p w:rsidR="00341A85" w:rsidRDefault="00341A85" w:rsidP="00341A85">
      <w:pPr>
        <w:pStyle w:val="Heading1"/>
        <w:spacing w:before="0"/>
        <w:ind w:left="0" w:right="-138" w:firstLine="0"/>
        <w:jc w:val="center"/>
      </w:pPr>
      <w:r>
        <w:t xml:space="preserve">Triển khai công tác tuyên truyền, giáo dục an </w:t>
      </w:r>
      <w:r w:rsidR="004D1021">
        <w:rPr>
          <w:lang w:val="en-US"/>
        </w:rPr>
        <w:t>t</w:t>
      </w:r>
      <w:r>
        <w:t xml:space="preserve">oàn giao thông trong trường học </w:t>
      </w:r>
      <w:r>
        <w:rPr>
          <w:lang w:val="en-US"/>
        </w:rPr>
        <w:t xml:space="preserve">trên địa bàn </w:t>
      </w:r>
      <w:r w:rsidR="000C4F14">
        <w:rPr>
          <w:lang w:val="en-US"/>
        </w:rPr>
        <w:t>Quận 7</w:t>
      </w:r>
      <w:r>
        <w:rPr>
          <w:lang w:val="en-US"/>
        </w:rPr>
        <w:t xml:space="preserve"> </w:t>
      </w:r>
      <w:r>
        <w:t>năm 2023</w:t>
      </w:r>
    </w:p>
    <w:p w:rsidR="005420B0" w:rsidRDefault="005420B0" w:rsidP="00341A85">
      <w:pPr>
        <w:rPr>
          <w:rFonts w:ascii="Times New Roman" w:hAnsi="Times New Roman" w:cs="Times New Roman"/>
          <w:sz w:val="28"/>
          <w:szCs w:val="28"/>
        </w:rPr>
      </w:pPr>
    </w:p>
    <w:p w:rsidR="00341A85" w:rsidRDefault="00341A85" w:rsidP="000C4F14">
      <w:pPr>
        <w:spacing w:after="120" w:line="240" w:lineRule="auto"/>
        <w:ind w:right="-1"/>
        <w:jc w:val="both"/>
        <w:rPr>
          <w:rFonts w:ascii="Times New Roman" w:hAnsi="Times New Roman" w:cs="Times New Roman"/>
          <w:sz w:val="28"/>
          <w:szCs w:val="28"/>
        </w:rPr>
      </w:pPr>
      <w:r>
        <w:rPr>
          <w:rFonts w:ascii="Times New Roman" w:hAnsi="Times New Roman" w:cs="Times New Roman"/>
          <w:sz w:val="28"/>
          <w:szCs w:val="28"/>
        </w:rPr>
        <w:tab/>
        <w:t xml:space="preserve">Căn cứ Kế hoạch số </w:t>
      </w:r>
      <w:r w:rsidR="000C4F14">
        <w:rPr>
          <w:rFonts w:ascii="Times New Roman" w:hAnsi="Times New Roman" w:cs="Times New Roman"/>
          <w:sz w:val="28"/>
          <w:szCs w:val="28"/>
        </w:rPr>
        <w:t>813</w:t>
      </w:r>
      <w:r>
        <w:rPr>
          <w:rFonts w:ascii="Times New Roman" w:hAnsi="Times New Roman" w:cs="Times New Roman"/>
          <w:sz w:val="28"/>
          <w:szCs w:val="28"/>
        </w:rPr>
        <w:t>/KH-</w:t>
      </w:r>
      <w:r w:rsidR="000C4F14">
        <w:rPr>
          <w:rFonts w:ascii="Times New Roman" w:hAnsi="Times New Roman" w:cs="Times New Roman"/>
          <w:sz w:val="28"/>
          <w:szCs w:val="28"/>
        </w:rPr>
        <w:t>SGDĐT ngày 27</w:t>
      </w:r>
      <w:r>
        <w:rPr>
          <w:rFonts w:ascii="Times New Roman" w:hAnsi="Times New Roman" w:cs="Times New Roman"/>
          <w:sz w:val="28"/>
          <w:szCs w:val="28"/>
        </w:rPr>
        <w:t xml:space="preserve"> tháng 02 năm 2023 của </w:t>
      </w:r>
      <w:r w:rsidR="000C4F14">
        <w:rPr>
          <w:rFonts w:ascii="Times New Roman" w:hAnsi="Times New Roman" w:cs="Times New Roman"/>
          <w:sz w:val="28"/>
          <w:szCs w:val="28"/>
        </w:rPr>
        <w:t>Sở</w:t>
      </w:r>
      <w:r>
        <w:rPr>
          <w:rFonts w:ascii="Times New Roman" w:hAnsi="Times New Roman" w:cs="Times New Roman"/>
          <w:sz w:val="28"/>
          <w:szCs w:val="28"/>
        </w:rPr>
        <w:t xml:space="preserve"> Giáo dục và Đào tạ</w:t>
      </w:r>
      <w:r w:rsidR="003472E6">
        <w:rPr>
          <w:rFonts w:ascii="Times New Roman" w:hAnsi="Times New Roman" w:cs="Times New Roman"/>
          <w:sz w:val="28"/>
          <w:szCs w:val="28"/>
        </w:rPr>
        <w:t xml:space="preserve">o </w:t>
      </w:r>
      <w:r w:rsidR="000C4F14">
        <w:rPr>
          <w:rFonts w:ascii="Times New Roman" w:hAnsi="Times New Roman" w:cs="Times New Roman"/>
          <w:sz w:val="28"/>
          <w:szCs w:val="28"/>
        </w:rPr>
        <w:t xml:space="preserve">Thành phố Hồ Chí Minh </w:t>
      </w:r>
      <w:r w:rsidR="003472E6">
        <w:rPr>
          <w:rFonts w:ascii="Times New Roman" w:hAnsi="Times New Roman" w:cs="Times New Roman"/>
          <w:sz w:val="28"/>
          <w:szCs w:val="28"/>
        </w:rPr>
        <w:t>về triển khai công tác tuyên truyền, giáo dục an toàn giao thông trong trường họ</w:t>
      </w:r>
      <w:r w:rsidR="00C16319">
        <w:rPr>
          <w:rFonts w:ascii="Times New Roman" w:hAnsi="Times New Roman" w:cs="Times New Roman"/>
          <w:sz w:val="28"/>
          <w:szCs w:val="28"/>
        </w:rPr>
        <w:t>c</w:t>
      </w:r>
      <w:r w:rsidR="000C4F14">
        <w:rPr>
          <w:rFonts w:ascii="Times New Roman" w:hAnsi="Times New Roman" w:cs="Times New Roman"/>
          <w:sz w:val="28"/>
          <w:szCs w:val="28"/>
        </w:rPr>
        <w:t xml:space="preserve"> trên địa bàn </w:t>
      </w:r>
      <w:r w:rsidR="000C4F14">
        <w:rPr>
          <w:rFonts w:ascii="Times New Roman" w:hAnsi="Times New Roman" w:cs="Times New Roman"/>
          <w:sz w:val="28"/>
          <w:szCs w:val="28"/>
        </w:rPr>
        <w:t>Thành phố Hồ Chí Minh</w:t>
      </w:r>
      <w:r w:rsidR="00C16319">
        <w:rPr>
          <w:rFonts w:ascii="Times New Roman" w:hAnsi="Times New Roman" w:cs="Times New Roman"/>
          <w:sz w:val="28"/>
          <w:szCs w:val="28"/>
        </w:rPr>
        <w:t xml:space="preserve"> năm 2023;</w:t>
      </w:r>
    </w:p>
    <w:p w:rsidR="000C4F14" w:rsidRDefault="003472E6" w:rsidP="000C4F14">
      <w:pPr>
        <w:spacing w:after="120" w:line="240" w:lineRule="auto"/>
        <w:ind w:right="-1"/>
        <w:jc w:val="both"/>
        <w:rPr>
          <w:rFonts w:ascii="Times New Roman" w:hAnsi="Times New Roman" w:cs="Times New Roman"/>
          <w:sz w:val="28"/>
          <w:szCs w:val="28"/>
        </w:rPr>
      </w:pPr>
      <w:r>
        <w:rPr>
          <w:rFonts w:ascii="Times New Roman" w:hAnsi="Times New Roman" w:cs="Times New Roman"/>
          <w:sz w:val="28"/>
          <w:szCs w:val="28"/>
        </w:rPr>
        <w:tab/>
      </w:r>
      <w:r w:rsidR="000C4F14">
        <w:rPr>
          <w:rFonts w:ascii="Times New Roman" w:hAnsi="Times New Roman" w:cs="Times New Roman"/>
          <w:sz w:val="28"/>
          <w:szCs w:val="28"/>
        </w:rPr>
        <w:t>Phòng</w:t>
      </w:r>
      <w:r>
        <w:rPr>
          <w:rFonts w:ascii="Times New Roman" w:hAnsi="Times New Roman" w:cs="Times New Roman"/>
          <w:sz w:val="28"/>
          <w:szCs w:val="28"/>
        </w:rPr>
        <w:t xml:space="preserve"> Giáo dục và Đào tạo ban hành kế hoạch triển khai công tác tuyên truyền, giáo dục an toàn giao thông trong trường học trên địa bàn </w:t>
      </w:r>
      <w:r w:rsidR="000C4F14">
        <w:rPr>
          <w:rFonts w:ascii="Times New Roman" w:hAnsi="Times New Roman" w:cs="Times New Roman"/>
          <w:sz w:val="28"/>
          <w:szCs w:val="28"/>
        </w:rPr>
        <w:t xml:space="preserve">Quận 7 </w:t>
      </w:r>
      <w:r>
        <w:rPr>
          <w:rFonts w:ascii="Times New Roman" w:hAnsi="Times New Roman" w:cs="Times New Roman"/>
          <w:sz w:val="28"/>
          <w:szCs w:val="28"/>
        </w:rPr>
        <w:t>năm 2023, cụ thể như sau:</w:t>
      </w:r>
    </w:p>
    <w:p w:rsidR="00B92A80" w:rsidRPr="000C4F14" w:rsidRDefault="000C4F14" w:rsidP="000C4F14">
      <w:pPr>
        <w:spacing w:after="120" w:line="240" w:lineRule="auto"/>
        <w:ind w:right="-1"/>
        <w:jc w:val="both"/>
        <w:rPr>
          <w:rFonts w:ascii="Times New Roman" w:hAnsi="Times New Roman" w:cs="Times New Roman"/>
          <w:b/>
          <w:sz w:val="28"/>
          <w:szCs w:val="28"/>
        </w:rPr>
      </w:pPr>
      <w:r>
        <w:rPr>
          <w:rFonts w:ascii="Times New Roman" w:hAnsi="Times New Roman" w:cs="Times New Roman"/>
          <w:sz w:val="28"/>
          <w:szCs w:val="28"/>
        </w:rPr>
        <w:tab/>
      </w:r>
      <w:r w:rsidRPr="000C4F14">
        <w:rPr>
          <w:rFonts w:ascii="Times New Roman" w:hAnsi="Times New Roman" w:cs="Times New Roman"/>
          <w:b/>
          <w:sz w:val="28"/>
          <w:szCs w:val="28"/>
        </w:rPr>
        <w:t xml:space="preserve">I. </w:t>
      </w:r>
      <w:r w:rsidR="000F1E53" w:rsidRPr="000C4F14">
        <w:rPr>
          <w:rFonts w:ascii="Times New Roman" w:hAnsi="Times New Roman" w:cs="Times New Roman"/>
          <w:b/>
          <w:sz w:val="28"/>
          <w:szCs w:val="28"/>
        </w:rPr>
        <w:t>MỤC ĐÍCH</w:t>
      </w:r>
    </w:p>
    <w:p w:rsidR="00B92A80" w:rsidRPr="00981367" w:rsidRDefault="00B92A80" w:rsidP="000C4F14">
      <w:pPr>
        <w:pStyle w:val="ListParagraph"/>
        <w:numPr>
          <w:ilvl w:val="0"/>
          <w:numId w:val="2"/>
        </w:numPr>
        <w:tabs>
          <w:tab w:val="left" w:pos="1171"/>
        </w:tabs>
        <w:spacing w:before="120"/>
        <w:ind w:left="0" w:right="-1" w:firstLine="851"/>
        <w:rPr>
          <w:color w:val="000000" w:themeColor="text1"/>
          <w:sz w:val="28"/>
        </w:rPr>
      </w:pPr>
      <w:r w:rsidRPr="00981367">
        <w:rPr>
          <w:color w:val="000000" w:themeColor="text1"/>
          <w:sz w:val="28"/>
        </w:rPr>
        <w:t xml:space="preserve">Tiếp tục thực hiện hiệu quả các nhiệm vụ và giải pháp của ngành Giáo dục  tại </w:t>
      </w:r>
      <w:r w:rsidRPr="00981367">
        <w:rPr>
          <w:color w:val="000000" w:themeColor="text1"/>
          <w:sz w:val="28"/>
          <w:lang w:val="en-US"/>
        </w:rPr>
        <w:t>kế hoạch số 3127/KH-SGDĐT ngày 11 tháng 11 năm 2021 của Sở Giáo dục và Đào tạo về tổ chức phong trào thi đua bảo đảm trật tự, an toàn giao thông trong ngành Giáo dục và Đào tạo Thành phố Hồ Chí Minh giai đoạn 2021 – 2025.</w:t>
      </w:r>
    </w:p>
    <w:p w:rsidR="00A205C6" w:rsidRPr="00A205C6" w:rsidRDefault="00981367" w:rsidP="00A205C6">
      <w:pPr>
        <w:pStyle w:val="ListParagraph"/>
        <w:numPr>
          <w:ilvl w:val="0"/>
          <w:numId w:val="2"/>
        </w:numPr>
        <w:tabs>
          <w:tab w:val="left" w:pos="1142"/>
          <w:tab w:val="left" w:pos="1171"/>
        </w:tabs>
        <w:spacing w:before="121"/>
        <w:ind w:left="0" w:right="-1" w:firstLine="851"/>
        <w:rPr>
          <w:color w:val="000000" w:themeColor="text1"/>
          <w:sz w:val="28"/>
        </w:rPr>
      </w:pPr>
      <w:r w:rsidRPr="00981367">
        <w:rPr>
          <w:color w:val="000000" w:themeColor="text1"/>
          <w:spacing w:val="-3"/>
          <w:sz w:val="28"/>
          <w:lang w:val="en-US"/>
        </w:rPr>
        <w:t>Tiếp tục thực hiện</w:t>
      </w:r>
      <w:r w:rsidR="00B92A80" w:rsidRPr="00981367">
        <w:rPr>
          <w:color w:val="000000" w:themeColor="text1"/>
          <w:spacing w:val="-5"/>
          <w:sz w:val="28"/>
        </w:rPr>
        <w:t xml:space="preserve"> </w:t>
      </w:r>
      <w:r w:rsidR="00B92A80" w:rsidRPr="00981367">
        <w:rPr>
          <w:color w:val="000000" w:themeColor="text1"/>
          <w:spacing w:val="-4"/>
          <w:sz w:val="28"/>
        </w:rPr>
        <w:t xml:space="preserve">công </w:t>
      </w:r>
      <w:r w:rsidR="00B92A80" w:rsidRPr="00981367">
        <w:rPr>
          <w:color w:val="000000" w:themeColor="text1"/>
          <w:spacing w:val="-3"/>
          <w:sz w:val="28"/>
        </w:rPr>
        <w:t xml:space="preserve">tác </w:t>
      </w:r>
      <w:r w:rsidR="00B92A80" w:rsidRPr="00981367">
        <w:rPr>
          <w:color w:val="000000" w:themeColor="text1"/>
          <w:spacing w:val="-5"/>
          <w:sz w:val="28"/>
        </w:rPr>
        <w:t xml:space="preserve">tuyên </w:t>
      </w:r>
      <w:r w:rsidR="00B92A80" w:rsidRPr="00981367">
        <w:rPr>
          <w:color w:val="000000" w:themeColor="text1"/>
          <w:spacing w:val="-4"/>
          <w:sz w:val="28"/>
        </w:rPr>
        <w:t xml:space="preserve">truyền, </w:t>
      </w:r>
      <w:r w:rsidR="00B92A80" w:rsidRPr="00981367">
        <w:rPr>
          <w:color w:val="000000" w:themeColor="text1"/>
          <w:spacing w:val="-3"/>
          <w:sz w:val="28"/>
        </w:rPr>
        <w:t xml:space="preserve">phổ </w:t>
      </w:r>
      <w:r w:rsidR="00B92A80" w:rsidRPr="00981367">
        <w:rPr>
          <w:color w:val="000000" w:themeColor="text1"/>
          <w:spacing w:val="-4"/>
          <w:sz w:val="28"/>
        </w:rPr>
        <w:t xml:space="preserve">biến, giáo </w:t>
      </w:r>
      <w:r w:rsidR="00B92A80" w:rsidRPr="00981367">
        <w:rPr>
          <w:color w:val="000000" w:themeColor="text1"/>
          <w:spacing w:val="-3"/>
          <w:sz w:val="28"/>
        </w:rPr>
        <w:t xml:space="preserve">dục </w:t>
      </w:r>
      <w:r w:rsidR="00B92A80" w:rsidRPr="00981367">
        <w:rPr>
          <w:color w:val="000000" w:themeColor="text1"/>
          <w:spacing w:val="-4"/>
          <w:sz w:val="28"/>
        </w:rPr>
        <w:t xml:space="preserve">pháp luật </w:t>
      </w:r>
      <w:r w:rsidR="00B92A80" w:rsidRPr="00981367">
        <w:rPr>
          <w:color w:val="000000" w:themeColor="text1"/>
          <w:spacing w:val="-3"/>
          <w:sz w:val="28"/>
        </w:rPr>
        <w:t xml:space="preserve">về </w:t>
      </w:r>
      <w:r w:rsidR="00B92A80" w:rsidRPr="00981367">
        <w:rPr>
          <w:color w:val="000000" w:themeColor="text1"/>
          <w:spacing w:val="-4"/>
          <w:sz w:val="28"/>
        </w:rPr>
        <w:t xml:space="preserve">trật tự, </w:t>
      </w:r>
      <w:r w:rsidR="00B92A80" w:rsidRPr="00981367">
        <w:rPr>
          <w:color w:val="000000" w:themeColor="text1"/>
          <w:spacing w:val="-3"/>
          <w:sz w:val="28"/>
        </w:rPr>
        <w:t xml:space="preserve">an </w:t>
      </w:r>
      <w:r w:rsidR="00B92A80" w:rsidRPr="00981367">
        <w:rPr>
          <w:color w:val="000000" w:themeColor="text1"/>
          <w:spacing w:val="-4"/>
          <w:sz w:val="28"/>
        </w:rPr>
        <w:t xml:space="preserve">toàn giao thông đường </w:t>
      </w:r>
      <w:r w:rsidR="00B92A80" w:rsidRPr="00981367">
        <w:rPr>
          <w:color w:val="000000" w:themeColor="text1"/>
          <w:spacing w:val="-3"/>
          <w:sz w:val="28"/>
        </w:rPr>
        <w:t xml:space="preserve">bộ, </w:t>
      </w:r>
      <w:r w:rsidR="00B92A80" w:rsidRPr="00981367">
        <w:rPr>
          <w:color w:val="000000" w:themeColor="text1"/>
          <w:spacing w:val="-4"/>
          <w:sz w:val="28"/>
        </w:rPr>
        <w:t xml:space="preserve">đường sắt, đường </w:t>
      </w:r>
      <w:r w:rsidR="00B92A80" w:rsidRPr="00981367">
        <w:rPr>
          <w:color w:val="000000" w:themeColor="text1"/>
          <w:spacing w:val="-3"/>
          <w:sz w:val="28"/>
        </w:rPr>
        <w:t xml:space="preserve">thủy nội địa nhằm nâng </w:t>
      </w:r>
      <w:r w:rsidR="00B92A80" w:rsidRPr="00981367">
        <w:rPr>
          <w:color w:val="000000" w:themeColor="text1"/>
          <w:spacing w:val="-4"/>
          <w:sz w:val="28"/>
        </w:rPr>
        <w:t xml:space="preserve">cao </w:t>
      </w:r>
      <w:r w:rsidR="00B92A80" w:rsidRPr="00981367">
        <w:rPr>
          <w:color w:val="000000" w:themeColor="text1"/>
          <w:spacing w:val="-3"/>
          <w:sz w:val="28"/>
        </w:rPr>
        <w:t xml:space="preserve">kiến </w:t>
      </w:r>
      <w:r w:rsidR="00B92A80" w:rsidRPr="00981367">
        <w:rPr>
          <w:color w:val="000000" w:themeColor="text1"/>
          <w:spacing w:val="-4"/>
          <w:sz w:val="28"/>
        </w:rPr>
        <w:t xml:space="preserve">thức, </w:t>
      </w:r>
      <w:r w:rsidR="00B92A80" w:rsidRPr="00981367">
        <w:rPr>
          <w:color w:val="000000" w:themeColor="text1"/>
          <w:sz w:val="28"/>
        </w:rPr>
        <w:t xml:space="preserve">ý </w:t>
      </w:r>
      <w:r w:rsidR="00B92A80" w:rsidRPr="00981367">
        <w:rPr>
          <w:color w:val="000000" w:themeColor="text1"/>
          <w:spacing w:val="-4"/>
          <w:sz w:val="28"/>
        </w:rPr>
        <w:t xml:space="preserve">thức trách nhiệm, </w:t>
      </w:r>
      <w:r w:rsidR="00B92A80" w:rsidRPr="00981367">
        <w:rPr>
          <w:color w:val="000000" w:themeColor="text1"/>
          <w:sz w:val="28"/>
        </w:rPr>
        <w:t xml:space="preserve">kỹ </w:t>
      </w:r>
      <w:r w:rsidR="00B92A80" w:rsidRPr="00981367">
        <w:rPr>
          <w:color w:val="000000" w:themeColor="text1"/>
          <w:spacing w:val="-4"/>
          <w:sz w:val="28"/>
        </w:rPr>
        <w:t xml:space="preserve">năng </w:t>
      </w:r>
      <w:r w:rsidR="00B92A80" w:rsidRPr="00981367">
        <w:rPr>
          <w:color w:val="000000" w:themeColor="text1"/>
          <w:spacing w:val="-3"/>
          <w:sz w:val="28"/>
        </w:rPr>
        <w:t xml:space="preserve">tham gia </w:t>
      </w:r>
      <w:r w:rsidR="00B92A80" w:rsidRPr="00981367">
        <w:rPr>
          <w:color w:val="000000" w:themeColor="text1"/>
          <w:spacing w:val="-4"/>
          <w:sz w:val="28"/>
        </w:rPr>
        <w:t xml:space="preserve">giao thông </w:t>
      </w:r>
      <w:r w:rsidR="00B92A80" w:rsidRPr="00981367">
        <w:rPr>
          <w:color w:val="000000" w:themeColor="text1"/>
          <w:spacing w:val="-3"/>
          <w:sz w:val="28"/>
        </w:rPr>
        <w:t xml:space="preserve">an </w:t>
      </w:r>
      <w:r w:rsidR="00B92A80" w:rsidRPr="00981367">
        <w:rPr>
          <w:color w:val="000000" w:themeColor="text1"/>
          <w:spacing w:val="-4"/>
          <w:sz w:val="28"/>
        </w:rPr>
        <w:t xml:space="preserve">toàn </w:t>
      </w:r>
      <w:r w:rsidR="00B92A80" w:rsidRPr="00981367">
        <w:rPr>
          <w:color w:val="000000" w:themeColor="text1"/>
          <w:sz w:val="28"/>
        </w:rPr>
        <w:t xml:space="preserve">và </w:t>
      </w:r>
      <w:r w:rsidR="00B92A80" w:rsidRPr="00981367">
        <w:rPr>
          <w:color w:val="000000" w:themeColor="text1"/>
          <w:spacing w:val="-4"/>
          <w:sz w:val="28"/>
        </w:rPr>
        <w:t xml:space="preserve">ứng </w:t>
      </w:r>
      <w:r w:rsidR="00B92A80" w:rsidRPr="00981367">
        <w:rPr>
          <w:color w:val="000000" w:themeColor="text1"/>
          <w:sz w:val="28"/>
        </w:rPr>
        <w:t xml:space="preserve">xử </w:t>
      </w:r>
      <w:r w:rsidR="00B92A80" w:rsidRPr="00981367">
        <w:rPr>
          <w:color w:val="000000" w:themeColor="text1"/>
          <w:spacing w:val="-3"/>
          <w:sz w:val="28"/>
        </w:rPr>
        <w:t xml:space="preserve">văn hoá khi tham gia </w:t>
      </w:r>
      <w:r w:rsidR="00B92A80" w:rsidRPr="00981367">
        <w:rPr>
          <w:color w:val="000000" w:themeColor="text1"/>
          <w:spacing w:val="-4"/>
          <w:sz w:val="28"/>
        </w:rPr>
        <w:t xml:space="preserve">giao thông </w:t>
      </w:r>
      <w:r w:rsidR="00B92A80" w:rsidRPr="00981367">
        <w:rPr>
          <w:color w:val="000000" w:themeColor="text1"/>
          <w:spacing w:val="-3"/>
          <w:sz w:val="28"/>
        </w:rPr>
        <w:t xml:space="preserve">cho </w:t>
      </w:r>
      <w:r w:rsidR="00B92A80" w:rsidRPr="00981367">
        <w:rPr>
          <w:color w:val="000000" w:themeColor="text1"/>
          <w:spacing w:val="-4"/>
          <w:sz w:val="28"/>
        </w:rPr>
        <w:t xml:space="preserve">toàn </w:t>
      </w:r>
      <w:r w:rsidR="00B92A80" w:rsidRPr="00981367">
        <w:rPr>
          <w:color w:val="000000" w:themeColor="text1"/>
          <w:sz w:val="28"/>
        </w:rPr>
        <w:t xml:space="preserve">thể </w:t>
      </w:r>
      <w:r w:rsidR="00B92A80" w:rsidRPr="00981367">
        <w:rPr>
          <w:color w:val="000000" w:themeColor="text1"/>
          <w:spacing w:val="-4"/>
          <w:sz w:val="28"/>
        </w:rPr>
        <w:t xml:space="preserve">cán </w:t>
      </w:r>
      <w:r w:rsidR="00B92A80" w:rsidRPr="00981367">
        <w:rPr>
          <w:color w:val="000000" w:themeColor="text1"/>
          <w:sz w:val="28"/>
        </w:rPr>
        <w:t xml:space="preserve">bộ </w:t>
      </w:r>
      <w:r w:rsidR="00B92A80" w:rsidRPr="00981367">
        <w:rPr>
          <w:color w:val="000000" w:themeColor="text1"/>
          <w:spacing w:val="-4"/>
          <w:sz w:val="28"/>
        </w:rPr>
        <w:t xml:space="preserve">quản </w:t>
      </w:r>
      <w:r w:rsidR="00B92A80" w:rsidRPr="00981367">
        <w:rPr>
          <w:color w:val="000000" w:themeColor="text1"/>
          <w:spacing w:val="-3"/>
          <w:sz w:val="28"/>
        </w:rPr>
        <w:t xml:space="preserve">lý, nhà </w:t>
      </w:r>
      <w:r w:rsidR="00B92A80" w:rsidRPr="00981367">
        <w:rPr>
          <w:color w:val="000000" w:themeColor="text1"/>
          <w:spacing w:val="-4"/>
          <w:sz w:val="28"/>
        </w:rPr>
        <w:t xml:space="preserve">giáo, nhân viên, </w:t>
      </w:r>
      <w:r w:rsidR="00B92A80" w:rsidRPr="00981367">
        <w:rPr>
          <w:color w:val="000000" w:themeColor="text1"/>
          <w:spacing w:val="-3"/>
          <w:sz w:val="28"/>
        </w:rPr>
        <w:t xml:space="preserve">người lao động </w:t>
      </w:r>
      <w:r w:rsidR="00B92A80" w:rsidRPr="00981367">
        <w:rPr>
          <w:color w:val="000000" w:themeColor="text1"/>
          <w:sz w:val="28"/>
        </w:rPr>
        <w:t xml:space="preserve">và </w:t>
      </w:r>
      <w:r w:rsidR="00B92A80" w:rsidRPr="00981367">
        <w:rPr>
          <w:color w:val="000000" w:themeColor="text1"/>
          <w:spacing w:val="-4"/>
          <w:sz w:val="28"/>
        </w:rPr>
        <w:t xml:space="preserve">học sinh, sinh </w:t>
      </w:r>
      <w:r w:rsidR="00B92A80" w:rsidRPr="00981367">
        <w:rPr>
          <w:color w:val="000000" w:themeColor="text1"/>
          <w:spacing w:val="-3"/>
          <w:sz w:val="28"/>
        </w:rPr>
        <w:t xml:space="preserve">viên, học </w:t>
      </w:r>
      <w:r w:rsidR="00B92A80" w:rsidRPr="00981367">
        <w:rPr>
          <w:color w:val="000000" w:themeColor="text1"/>
          <w:spacing w:val="-4"/>
          <w:sz w:val="28"/>
        </w:rPr>
        <w:t xml:space="preserve">viên </w:t>
      </w:r>
      <w:r w:rsidR="00B92A80" w:rsidRPr="00981367">
        <w:rPr>
          <w:color w:val="000000" w:themeColor="text1"/>
          <w:spacing w:val="-5"/>
          <w:sz w:val="28"/>
        </w:rPr>
        <w:t>(</w:t>
      </w:r>
      <w:r w:rsidRPr="00981367">
        <w:rPr>
          <w:color w:val="000000" w:themeColor="text1"/>
          <w:spacing w:val="-5"/>
          <w:sz w:val="28"/>
          <w:lang w:val="en-US"/>
        </w:rPr>
        <w:t xml:space="preserve">gọi tắt là </w:t>
      </w:r>
      <w:r w:rsidR="00B92A80" w:rsidRPr="00981367">
        <w:rPr>
          <w:color w:val="000000" w:themeColor="text1"/>
          <w:spacing w:val="-5"/>
          <w:sz w:val="28"/>
        </w:rPr>
        <w:t xml:space="preserve">HSSV), </w:t>
      </w:r>
      <w:r w:rsidR="00B92A80" w:rsidRPr="00981367">
        <w:rPr>
          <w:color w:val="000000" w:themeColor="text1"/>
          <w:spacing w:val="-3"/>
          <w:sz w:val="28"/>
        </w:rPr>
        <w:t xml:space="preserve">góp </w:t>
      </w:r>
      <w:r w:rsidR="00B92A80" w:rsidRPr="00981367">
        <w:rPr>
          <w:color w:val="000000" w:themeColor="text1"/>
          <w:spacing w:val="-4"/>
          <w:sz w:val="28"/>
        </w:rPr>
        <w:t xml:space="preserve">phần giảm thiểu </w:t>
      </w:r>
      <w:r w:rsidR="00B92A80" w:rsidRPr="00981367">
        <w:rPr>
          <w:color w:val="000000" w:themeColor="text1"/>
          <w:spacing w:val="-3"/>
          <w:sz w:val="28"/>
        </w:rPr>
        <w:t xml:space="preserve">vi </w:t>
      </w:r>
      <w:r w:rsidR="00B92A80" w:rsidRPr="00981367">
        <w:rPr>
          <w:color w:val="000000" w:themeColor="text1"/>
          <w:spacing w:val="-4"/>
          <w:sz w:val="28"/>
        </w:rPr>
        <w:t xml:space="preserve">phạm pháp luật </w:t>
      </w:r>
      <w:r w:rsidR="00B92A80" w:rsidRPr="00981367">
        <w:rPr>
          <w:color w:val="000000" w:themeColor="text1"/>
          <w:sz w:val="28"/>
        </w:rPr>
        <w:t xml:space="preserve">về </w:t>
      </w:r>
      <w:r w:rsidR="00B92A80" w:rsidRPr="00981367">
        <w:rPr>
          <w:color w:val="000000" w:themeColor="text1"/>
          <w:spacing w:val="-3"/>
          <w:sz w:val="28"/>
        </w:rPr>
        <w:t xml:space="preserve">bảo đảm </w:t>
      </w:r>
      <w:r w:rsidR="00B92A80" w:rsidRPr="00981367">
        <w:rPr>
          <w:color w:val="000000" w:themeColor="text1"/>
          <w:spacing w:val="-4"/>
          <w:sz w:val="28"/>
        </w:rPr>
        <w:t xml:space="preserve">trật </w:t>
      </w:r>
      <w:r w:rsidR="00B92A80" w:rsidRPr="00981367">
        <w:rPr>
          <w:color w:val="000000" w:themeColor="text1"/>
          <w:sz w:val="28"/>
        </w:rPr>
        <w:t>tự</w:t>
      </w:r>
      <w:r w:rsidR="00B92A80" w:rsidRPr="00981367">
        <w:rPr>
          <w:color w:val="000000" w:themeColor="text1"/>
          <w:spacing w:val="-11"/>
          <w:sz w:val="28"/>
        </w:rPr>
        <w:t xml:space="preserve"> </w:t>
      </w:r>
      <w:r w:rsidRPr="00981367">
        <w:rPr>
          <w:color w:val="000000" w:themeColor="text1"/>
          <w:spacing w:val="-4"/>
          <w:sz w:val="28"/>
          <w:lang w:val="en-US"/>
        </w:rPr>
        <w:t>an toàn giao thông (ATGT)</w:t>
      </w:r>
      <w:r w:rsidR="00B92A80" w:rsidRPr="00981367">
        <w:rPr>
          <w:color w:val="000000" w:themeColor="text1"/>
          <w:spacing w:val="-4"/>
          <w:sz w:val="28"/>
        </w:rPr>
        <w:t>,</w:t>
      </w:r>
      <w:r w:rsidR="00B92A80" w:rsidRPr="00981367">
        <w:rPr>
          <w:color w:val="000000" w:themeColor="text1"/>
          <w:spacing w:val="-10"/>
          <w:sz w:val="28"/>
        </w:rPr>
        <w:t xml:space="preserve"> </w:t>
      </w:r>
      <w:r w:rsidR="00B92A80" w:rsidRPr="00981367">
        <w:rPr>
          <w:color w:val="000000" w:themeColor="text1"/>
          <w:spacing w:val="-3"/>
          <w:sz w:val="28"/>
        </w:rPr>
        <w:t>tai</w:t>
      </w:r>
      <w:r w:rsidR="00B92A80" w:rsidRPr="00981367">
        <w:rPr>
          <w:color w:val="000000" w:themeColor="text1"/>
          <w:spacing w:val="-8"/>
          <w:sz w:val="28"/>
        </w:rPr>
        <w:t xml:space="preserve"> </w:t>
      </w:r>
      <w:r w:rsidR="00B92A80" w:rsidRPr="00981367">
        <w:rPr>
          <w:color w:val="000000" w:themeColor="text1"/>
          <w:spacing w:val="-3"/>
          <w:sz w:val="28"/>
        </w:rPr>
        <w:t>nạn</w:t>
      </w:r>
      <w:r w:rsidR="00B92A80" w:rsidRPr="00981367">
        <w:rPr>
          <w:color w:val="000000" w:themeColor="text1"/>
          <w:spacing w:val="-8"/>
          <w:sz w:val="28"/>
        </w:rPr>
        <w:t xml:space="preserve"> </w:t>
      </w:r>
      <w:r w:rsidR="00B92A80" w:rsidRPr="00981367">
        <w:rPr>
          <w:color w:val="000000" w:themeColor="text1"/>
          <w:spacing w:val="-4"/>
          <w:sz w:val="28"/>
        </w:rPr>
        <w:t>giao</w:t>
      </w:r>
      <w:r w:rsidR="00B92A80" w:rsidRPr="00981367">
        <w:rPr>
          <w:color w:val="000000" w:themeColor="text1"/>
          <w:spacing w:val="-7"/>
          <w:sz w:val="28"/>
        </w:rPr>
        <w:t xml:space="preserve"> </w:t>
      </w:r>
      <w:r w:rsidR="00B92A80" w:rsidRPr="00981367">
        <w:rPr>
          <w:color w:val="000000" w:themeColor="text1"/>
          <w:spacing w:val="-4"/>
          <w:sz w:val="28"/>
        </w:rPr>
        <w:t>thông</w:t>
      </w:r>
      <w:r w:rsidR="00B92A80" w:rsidRPr="00981367">
        <w:rPr>
          <w:color w:val="000000" w:themeColor="text1"/>
          <w:spacing w:val="-8"/>
          <w:sz w:val="28"/>
        </w:rPr>
        <w:t xml:space="preserve"> </w:t>
      </w:r>
      <w:r w:rsidR="00B92A80" w:rsidRPr="00981367">
        <w:rPr>
          <w:color w:val="000000" w:themeColor="text1"/>
          <w:sz w:val="28"/>
        </w:rPr>
        <w:t>và</w:t>
      </w:r>
      <w:r w:rsidR="00B92A80" w:rsidRPr="00981367">
        <w:rPr>
          <w:color w:val="000000" w:themeColor="text1"/>
          <w:spacing w:val="-9"/>
          <w:sz w:val="28"/>
        </w:rPr>
        <w:t xml:space="preserve"> </w:t>
      </w:r>
      <w:r w:rsidR="00B92A80" w:rsidRPr="00981367">
        <w:rPr>
          <w:color w:val="000000" w:themeColor="text1"/>
          <w:sz w:val="28"/>
        </w:rPr>
        <w:t>ùn</w:t>
      </w:r>
      <w:r w:rsidR="00B92A80" w:rsidRPr="00981367">
        <w:rPr>
          <w:color w:val="000000" w:themeColor="text1"/>
          <w:spacing w:val="-8"/>
          <w:sz w:val="28"/>
        </w:rPr>
        <w:t xml:space="preserve"> </w:t>
      </w:r>
      <w:r w:rsidR="00B92A80" w:rsidRPr="00981367">
        <w:rPr>
          <w:color w:val="000000" w:themeColor="text1"/>
          <w:spacing w:val="-3"/>
          <w:sz w:val="28"/>
        </w:rPr>
        <w:t>tắc</w:t>
      </w:r>
      <w:r w:rsidR="00B92A80" w:rsidRPr="00981367">
        <w:rPr>
          <w:color w:val="000000" w:themeColor="text1"/>
          <w:spacing w:val="-10"/>
          <w:sz w:val="28"/>
        </w:rPr>
        <w:t xml:space="preserve"> </w:t>
      </w:r>
      <w:r w:rsidR="00B92A80" w:rsidRPr="00981367">
        <w:rPr>
          <w:color w:val="000000" w:themeColor="text1"/>
          <w:spacing w:val="-4"/>
          <w:sz w:val="28"/>
        </w:rPr>
        <w:t>giao</w:t>
      </w:r>
      <w:r w:rsidR="00B92A80" w:rsidRPr="00981367">
        <w:rPr>
          <w:color w:val="000000" w:themeColor="text1"/>
          <w:spacing w:val="-8"/>
          <w:sz w:val="28"/>
        </w:rPr>
        <w:t xml:space="preserve"> </w:t>
      </w:r>
      <w:r w:rsidR="00B92A80" w:rsidRPr="00981367">
        <w:rPr>
          <w:color w:val="000000" w:themeColor="text1"/>
          <w:spacing w:val="-4"/>
          <w:sz w:val="28"/>
        </w:rPr>
        <w:t>thông</w:t>
      </w:r>
      <w:r w:rsidR="00B92A80" w:rsidRPr="00981367">
        <w:rPr>
          <w:color w:val="000000" w:themeColor="text1"/>
          <w:spacing w:val="-8"/>
          <w:sz w:val="28"/>
        </w:rPr>
        <w:t xml:space="preserve"> </w:t>
      </w:r>
      <w:r w:rsidRPr="00981367">
        <w:rPr>
          <w:color w:val="000000" w:themeColor="text1"/>
          <w:spacing w:val="-4"/>
          <w:sz w:val="28"/>
        </w:rPr>
        <w:t>trên địa bàn Thành phố</w:t>
      </w:r>
      <w:r w:rsidR="00B92A80" w:rsidRPr="00981367">
        <w:rPr>
          <w:color w:val="000000" w:themeColor="text1"/>
          <w:spacing w:val="-4"/>
          <w:sz w:val="28"/>
        </w:rPr>
        <w:t>.</w:t>
      </w:r>
    </w:p>
    <w:p w:rsidR="00B92A80" w:rsidRPr="00A205C6" w:rsidRDefault="00A205C6" w:rsidP="00A205C6">
      <w:pPr>
        <w:pStyle w:val="ListParagraph"/>
        <w:tabs>
          <w:tab w:val="left" w:pos="1142"/>
          <w:tab w:val="left" w:pos="1171"/>
        </w:tabs>
        <w:spacing w:before="121"/>
        <w:ind w:left="851" w:right="-1" w:firstLine="0"/>
        <w:rPr>
          <w:b/>
          <w:color w:val="000000" w:themeColor="text1"/>
          <w:sz w:val="28"/>
          <w:szCs w:val="28"/>
        </w:rPr>
      </w:pPr>
      <w:r w:rsidRPr="00A205C6">
        <w:rPr>
          <w:b/>
          <w:color w:val="000000" w:themeColor="text1"/>
          <w:spacing w:val="-4"/>
          <w:sz w:val="28"/>
          <w:szCs w:val="28"/>
          <w:lang w:val="en-US"/>
        </w:rPr>
        <w:t xml:space="preserve">II. </w:t>
      </w:r>
      <w:r w:rsidR="000F1E53" w:rsidRPr="00A205C6">
        <w:rPr>
          <w:b/>
          <w:sz w:val="28"/>
          <w:szCs w:val="28"/>
        </w:rPr>
        <w:t>YÊU</w:t>
      </w:r>
      <w:r w:rsidR="000F1E53" w:rsidRPr="00A205C6">
        <w:rPr>
          <w:b/>
          <w:spacing w:val="-1"/>
          <w:sz w:val="28"/>
          <w:szCs w:val="28"/>
        </w:rPr>
        <w:t xml:space="preserve"> </w:t>
      </w:r>
      <w:r w:rsidR="000F1E53" w:rsidRPr="00A205C6">
        <w:rPr>
          <w:b/>
          <w:sz w:val="28"/>
          <w:szCs w:val="28"/>
        </w:rPr>
        <w:t>CẦU</w:t>
      </w:r>
    </w:p>
    <w:p w:rsidR="00B92A80" w:rsidRPr="00DF0167" w:rsidRDefault="00B92A80" w:rsidP="000C4F14">
      <w:pPr>
        <w:pStyle w:val="ListParagraph"/>
        <w:numPr>
          <w:ilvl w:val="0"/>
          <w:numId w:val="1"/>
        </w:numPr>
        <w:tabs>
          <w:tab w:val="left" w:pos="1181"/>
        </w:tabs>
        <w:ind w:left="0" w:right="-1" w:firstLine="868"/>
        <w:rPr>
          <w:sz w:val="28"/>
          <w:szCs w:val="28"/>
        </w:rPr>
      </w:pPr>
      <w:r w:rsidRPr="00DF0167">
        <w:rPr>
          <w:sz w:val="28"/>
          <w:szCs w:val="28"/>
        </w:rPr>
        <w:t xml:space="preserve">Phối hợp với cơ quan công an địa phương triển khai hiệu quả </w:t>
      </w:r>
      <w:r w:rsidR="003E77ED">
        <w:rPr>
          <w:sz w:val="28"/>
          <w:szCs w:val="28"/>
          <w:lang w:val="en-US"/>
        </w:rPr>
        <w:t>c</w:t>
      </w:r>
      <w:r w:rsidRPr="00DF0167">
        <w:rPr>
          <w:sz w:val="28"/>
          <w:szCs w:val="28"/>
        </w:rPr>
        <w:t xml:space="preserve">hương trình về tăng </w:t>
      </w:r>
      <w:r w:rsidRPr="00DF0167">
        <w:rPr>
          <w:spacing w:val="-3"/>
          <w:sz w:val="28"/>
          <w:szCs w:val="28"/>
        </w:rPr>
        <w:t xml:space="preserve">cường công </w:t>
      </w:r>
      <w:r w:rsidRPr="00DF0167">
        <w:rPr>
          <w:sz w:val="28"/>
          <w:szCs w:val="28"/>
        </w:rPr>
        <w:t xml:space="preserve">tác </w:t>
      </w:r>
      <w:r w:rsidRPr="00DF0167">
        <w:rPr>
          <w:spacing w:val="-3"/>
          <w:sz w:val="28"/>
          <w:szCs w:val="28"/>
        </w:rPr>
        <w:t xml:space="preserve">tuyên truyền, </w:t>
      </w:r>
      <w:r w:rsidRPr="00DF0167">
        <w:rPr>
          <w:sz w:val="28"/>
          <w:szCs w:val="28"/>
        </w:rPr>
        <w:t xml:space="preserve">giáo dục </w:t>
      </w:r>
      <w:r w:rsidRPr="00DF0167">
        <w:rPr>
          <w:spacing w:val="-3"/>
          <w:sz w:val="28"/>
          <w:szCs w:val="28"/>
        </w:rPr>
        <w:t xml:space="preserve">pháp </w:t>
      </w:r>
      <w:r w:rsidRPr="00DF0167">
        <w:rPr>
          <w:sz w:val="28"/>
          <w:szCs w:val="28"/>
        </w:rPr>
        <w:t xml:space="preserve">luật về trật tự, </w:t>
      </w:r>
      <w:r w:rsidRPr="00DF0167">
        <w:rPr>
          <w:spacing w:val="-3"/>
          <w:sz w:val="28"/>
          <w:szCs w:val="28"/>
        </w:rPr>
        <w:t xml:space="preserve">ATGT </w:t>
      </w:r>
      <w:r w:rsidRPr="00DF0167">
        <w:rPr>
          <w:sz w:val="28"/>
          <w:szCs w:val="28"/>
        </w:rPr>
        <w:t xml:space="preserve">trong </w:t>
      </w:r>
      <w:r w:rsidRPr="00DF0167">
        <w:rPr>
          <w:spacing w:val="-3"/>
          <w:sz w:val="28"/>
          <w:szCs w:val="28"/>
        </w:rPr>
        <w:t xml:space="preserve">các </w:t>
      </w:r>
      <w:r w:rsidRPr="00DF0167">
        <w:rPr>
          <w:sz w:val="28"/>
          <w:szCs w:val="28"/>
        </w:rPr>
        <w:t xml:space="preserve">cơ sở giáo dục </w:t>
      </w:r>
      <w:r w:rsidRPr="00DF0167">
        <w:rPr>
          <w:spacing w:val="-3"/>
          <w:sz w:val="28"/>
          <w:szCs w:val="28"/>
        </w:rPr>
        <w:t>giai đoạn 2022-2025.</w:t>
      </w:r>
    </w:p>
    <w:p w:rsidR="00B92A80" w:rsidRDefault="00B92A80" w:rsidP="000C4F14">
      <w:pPr>
        <w:pStyle w:val="ListParagraph"/>
        <w:numPr>
          <w:ilvl w:val="0"/>
          <w:numId w:val="1"/>
        </w:numPr>
        <w:tabs>
          <w:tab w:val="left" w:pos="1185"/>
        </w:tabs>
        <w:spacing w:before="121"/>
        <w:ind w:left="0" w:right="-1" w:firstLine="868"/>
        <w:rPr>
          <w:sz w:val="28"/>
        </w:rPr>
      </w:pPr>
      <w:r>
        <w:rPr>
          <w:sz w:val="28"/>
        </w:rPr>
        <w:t>Kết hợp giáo dục tích hợp trong chương trình chính khóa và các hoạt động trải nghiệm, giáo dục gắn với các cuộc vận động, các phong trào thi đua lớn của Ngành và các hoạt động của nhà trường; tăng cường ứng dụng công nghệ thông tin, Internet và mạng xã hội, sử dụng băng đĩa, phim ảnh, các ứng dụng… để nâng cao hiệu quả của công tác giáo dục ATGT trong trường</w:t>
      </w:r>
      <w:r>
        <w:rPr>
          <w:spacing w:val="-15"/>
          <w:sz w:val="28"/>
        </w:rPr>
        <w:t xml:space="preserve"> </w:t>
      </w:r>
      <w:r>
        <w:rPr>
          <w:sz w:val="28"/>
        </w:rPr>
        <w:t>học.</w:t>
      </w:r>
    </w:p>
    <w:p w:rsidR="000C4F14" w:rsidRPr="000C4F14" w:rsidRDefault="00B92A80" w:rsidP="000C4F14">
      <w:pPr>
        <w:pStyle w:val="ListParagraph"/>
        <w:numPr>
          <w:ilvl w:val="0"/>
          <w:numId w:val="1"/>
        </w:numPr>
        <w:tabs>
          <w:tab w:val="left" w:pos="1154"/>
        </w:tabs>
        <w:spacing w:before="121"/>
        <w:ind w:left="0" w:right="-1" w:firstLine="868"/>
        <w:rPr>
          <w:sz w:val="28"/>
        </w:rPr>
      </w:pPr>
      <w:r>
        <w:rPr>
          <w:sz w:val="28"/>
        </w:rPr>
        <w:t>Tăng cường công tác phối hợp, phát huy vai trò của các tổ chức đoàn thể trong nhà trườ</w:t>
      </w:r>
      <w:r w:rsidR="00282670">
        <w:rPr>
          <w:sz w:val="28"/>
        </w:rPr>
        <w:t xml:space="preserve">ng, đặc biệt là các tổ chức </w:t>
      </w:r>
      <w:r w:rsidR="00282670">
        <w:rPr>
          <w:sz w:val="28"/>
          <w:lang w:val="en-US"/>
        </w:rPr>
        <w:t xml:space="preserve">đoàn </w:t>
      </w:r>
      <w:r w:rsidR="00282670">
        <w:rPr>
          <w:sz w:val="28"/>
        </w:rPr>
        <w:t>thể</w:t>
      </w:r>
      <w:r>
        <w:rPr>
          <w:sz w:val="28"/>
        </w:rPr>
        <w:t xml:space="preserve"> trong việc tổ chức các hoạt động tuyên truyền, giáo dục ATGT cho</w:t>
      </w:r>
      <w:r>
        <w:rPr>
          <w:spacing w:val="-4"/>
          <w:sz w:val="28"/>
        </w:rPr>
        <w:t xml:space="preserve"> </w:t>
      </w:r>
      <w:r>
        <w:rPr>
          <w:sz w:val="28"/>
        </w:rPr>
        <w:t>HSSV.</w:t>
      </w:r>
    </w:p>
    <w:p w:rsidR="00282670" w:rsidRPr="000C4F14" w:rsidRDefault="000C4F14" w:rsidP="000C4F14">
      <w:pPr>
        <w:pStyle w:val="ListParagraph"/>
        <w:tabs>
          <w:tab w:val="left" w:pos="1154"/>
        </w:tabs>
        <w:spacing w:before="121"/>
        <w:ind w:left="868" w:right="-1" w:firstLine="0"/>
        <w:rPr>
          <w:b/>
          <w:sz w:val="28"/>
        </w:rPr>
      </w:pPr>
      <w:r w:rsidRPr="000C4F14">
        <w:rPr>
          <w:b/>
          <w:sz w:val="28"/>
          <w:lang w:val="en-US"/>
        </w:rPr>
        <w:lastRenderedPageBreak/>
        <w:t>II</w:t>
      </w:r>
      <w:r w:rsidR="00A205C6">
        <w:rPr>
          <w:b/>
          <w:sz w:val="28"/>
          <w:lang w:val="en-US"/>
        </w:rPr>
        <w:t>I</w:t>
      </w:r>
      <w:r w:rsidRPr="000C4F14">
        <w:rPr>
          <w:b/>
          <w:sz w:val="28"/>
          <w:lang w:val="en-US"/>
        </w:rPr>
        <w:t xml:space="preserve">. </w:t>
      </w:r>
      <w:r w:rsidR="000F1E53" w:rsidRPr="000C4F14">
        <w:rPr>
          <w:b/>
          <w:sz w:val="28"/>
          <w:lang w:val="en-US"/>
        </w:rPr>
        <w:t>CHỦ ĐỀ</w:t>
      </w:r>
    </w:p>
    <w:p w:rsidR="000C4F14" w:rsidRDefault="00282670" w:rsidP="000C4F14">
      <w:pPr>
        <w:pStyle w:val="ListParagraph"/>
        <w:tabs>
          <w:tab w:val="left" w:pos="1171"/>
        </w:tabs>
        <w:spacing w:before="120"/>
        <w:ind w:left="0" w:right="-1" w:firstLine="868"/>
        <w:rPr>
          <w:sz w:val="28"/>
          <w:lang w:val="en-US"/>
        </w:rPr>
      </w:pPr>
      <w:r>
        <w:rPr>
          <w:sz w:val="28"/>
          <w:lang w:val="en-US"/>
        </w:rPr>
        <w:t>C</w:t>
      </w:r>
      <w:r w:rsidR="00981367">
        <w:rPr>
          <w:sz w:val="28"/>
        </w:rPr>
        <w:t>hủ đề</w:t>
      </w:r>
      <w:r w:rsidR="006B313F">
        <w:rPr>
          <w:sz w:val="28"/>
          <w:lang w:val="en-US"/>
        </w:rPr>
        <w:t xml:space="preserve"> năm 2023:</w:t>
      </w:r>
      <w:r w:rsidR="00981367">
        <w:rPr>
          <w:i/>
          <w:sz w:val="28"/>
        </w:rPr>
        <w:t>“Thượng tôn pháp luật để xây dựng văn hóa giao thông an  toàn”</w:t>
      </w:r>
      <w:r w:rsidR="00981367">
        <w:rPr>
          <w:sz w:val="28"/>
        </w:rPr>
        <w:t>.</w:t>
      </w:r>
    </w:p>
    <w:p w:rsidR="006B313F" w:rsidRPr="000C4F14" w:rsidRDefault="000C4F14" w:rsidP="000C4F14">
      <w:pPr>
        <w:pStyle w:val="ListParagraph"/>
        <w:tabs>
          <w:tab w:val="left" w:pos="1171"/>
        </w:tabs>
        <w:spacing w:before="120"/>
        <w:ind w:left="0" w:right="-1" w:firstLine="868"/>
        <w:rPr>
          <w:b/>
          <w:sz w:val="28"/>
        </w:rPr>
      </w:pPr>
      <w:r w:rsidRPr="000C4F14">
        <w:rPr>
          <w:b/>
          <w:sz w:val="28"/>
          <w:lang w:val="en-US"/>
        </w:rPr>
        <w:t>I</w:t>
      </w:r>
      <w:r w:rsidR="00A205C6">
        <w:rPr>
          <w:b/>
          <w:sz w:val="28"/>
          <w:lang w:val="en-US"/>
        </w:rPr>
        <w:t>V</w:t>
      </w:r>
      <w:r w:rsidRPr="000C4F14">
        <w:rPr>
          <w:b/>
          <w:sz w:val="28"/>
          <w:lang w:val="en-US"/>
        </w:rPr>
        <w:t xml:space="preserve">. </w:t>
      </w:r>
      <w:r w:rsidR="000F1E53" w:rsidRPr="000C4F14">
        <w:rPr>
          <w:b/>
          <w:sz w:val="28"/>
          <w:lang w:val="en-US"/>
        </w:rPr>
        <w:t>NỘI DUNG</w:t>
      </w:r>
    </w:p>
    <w:p w:rsidR="006B313F" w:rsidRPr="005370D6" w:rsidRDefault="006B313F" w:rsidP="000C4F14">
      <w:pPr>
        <w:pStyle w:val="ListParagraph"/>
        <w:numPr>
          <w:ilvl w:val="0"/>
          <w:numId w:val="7"/>
        </w:numPr>
        <w:tabs>
          <w:tab w:val="left" w:pos="1164"/>
        </w:tabs>
        <w:spacing w:before="120" w:line="242" w:lineRule="auto"/>
        <w:ind w:left="0" w:right="-1" w:firstLine="868"/>
        <w:jc w:val="both"/>
        <w:rPr>
          <w:b/>
          <w:sz w:val="28"/>
        </w:rPr>
      </w:pPr>
      <w:r w:rsidRPr="005370D6">
        <w:rPr>
          <w:b/>
          <w:sz w:val="28"/>
        </w:rPr>
        <w:t xml:space="preserve">Tuyên truyền, giáo dục </w:t>
      </w:r>
      <w:r w:rsidR="006A556F" w:rsidRPr="005370D6">
        <w:rPr>
          <w:b/>
          <w:sz w:val="28"/>
        </w:rPr>
        <w:t xml:space="preserve">pháp luật </w:t>
      </w:r>
      <w:r w:rsidRPr="005370D6">
        <w:rPr>
          <w:b/>
          <w:sz w:val="28"/>
        </w:rPr>
        <w:t>cho HSSV về ATGT đường bộ với các nội dung cụ thể như</w:t>
      </w:r>
      <w:r w:rsidRPr="005370D6">
        <w:rPr>
          <w:b/>
          <w:spacing w:val="-6"/>
          <w:sz w:val="28"/>
        </w:rPr>
        <w:t xml:space="preserve"> </w:t>
      </w:r>
      <w:r w:rsidR="005370D6">
        <w:rPr>
          <w:b/>
          <w:sz w:val="28"/>
        </w:rPr>
        <w:t>sau</w:t>
      </w:r>
    </w:p>
    <w:p w:rsidR="006B313F" w:rsidRDefault="006B313F" w:rsidP="000C4F14">
      <w:pPr>
        <w:pStyle w:val="ListParagraph"/>
        <w:numPr>
          <w:ilvl w:val="0"/>
          <w:numId w:val="6"/>
        </w:numPr>
        <w:tabs>
          <w:tab w:val="left" w:pos="1276"/>
        </w:tabs>
        <w:spacing w:before="115"/>
        <w:ind w:left="0" w:right="-1" w:firstLine="993"/>
        <w:rPr>
          <w:sz w:val="28"/>
        </w:rPr>
      </w:pPr>
      <w:r>
        <w:rPr>
          <w:sz w:val="28"/>
        </w:rPr>
        <w:t>Các quy định về tín hiệu giao thông đường bộ, biển báo hiệu giao thông đường bộ về màu sắc, hình dạng…; hiệu lệnh của tín hiệu đèn giao thông, hiệu lệnh và chỉ dẫn của báo hiệu đường bộ, hiệu lệnh của Cảnh sát giao</w:t>
      </w:r>
      <w:r>
        <w:rPr>
          <w:spacing w:val="-13"/>
          <w:sz w:val="28"/>
        </w:rPr>
        <w:t xml:space="preserve"> </w:t>
      </w:r>
      <w:r>
        <w:rPr>
          <w:sz w:val="28"/>
        </w:rPr>
        <w:t>thông.</w:t>
      </w:r>
    </w:p>
    <w:p w:rsidR="006B313F" w:rsidRDefault="006B313F" w:rsidP="000C4F14">
      <w:pPr>
        <w:pStyle w:val="ListParagraph"/>
        <w:numPr>
          <w:ilvl w:val="0"/>
          <w:numId w:val="6"/>
        </w:numPr>
        <w:tabs>
          <w:tab w:val="left" w:pos="1276"/>
        </w:tabs>
        <w:ind w:left="0" w:right="-1" w:firstLine="993"/>
        <w:rPr>
          <w:sz w:val="28"/>
        </w:rPr>
      </w:pPr>
      <w:r>
        <w:rPr>
          <w:sz w:val="28"/>
        </w:rPr>
        <w:t xml:space="preserve">Các kỹ năng ngồi trên xe đạp, xe đạp điện, xe gắn máy, xe </w:t>
      </w:r>
      <w:r>
        <w:rPr>
          <w:spacing w:val="-3"/>
          <w:sz w:val="28"/>
        </w:rPr>
        <w:t xml:space="preserve">mô </w:t>
      </w:r>
      <w:r>
        <w:rPr>
          <w:sz w:val="28"/>
        </w:rPr>
        <w:t xml:space="preserve">tô, xe ô tô, xe buýt, an toàn và đi bộ an toàn; độ tuổi của người điều khiển xe </w:t>
      </w:r>
      <w:r>
        <w:rPr>
          <w:spacing w:val="-3"/>
          <w:sz w:val="28"/>
        </w:rPr>
        <w:t xml:space="preserve">mô </w:t>
      </w:r>
      <w:r>
        <w:rPr>
          <w:sz w:val="28"/>
        </w:rPr>
        <w:t xml:space="preserve">tô, xe gắn máy; quy định bắt buộc về đội </w:t>
      </w:r>
      <w:r>
        <w:rPr>
          <w:spacing w:val="-3"/>
          <w:sz w:val="28"/>
        </w:rPr>
        <w:t xml:space="preserve">mũ </w:t>
      </w:r>
      <w:r>
        <w:rPr>
          <w:sz w:val="28"/>
        </w:rPr>
        <w:t xml:space="preserve">bảo hiểm; điều khiển xe </w:t>
      </w:r>
      <w:r>
        <w:rPr>
          <w:spacing w:val="-3"/>
          <w:sz w:val="28"/>
        </w:rPr>
        <w:t xml:space="preserve">mô </w:t>
      </w:r>
      <w:r>
        <w:rPr>
          <w:sz w:val="28"/>
        </w:rPr>
        <w:t>tô, xe gắn máy, xe đạp điện an toàn; phòng tránh tai nạn khi tham gia giao</w:t>
      </w:r>
      <w:r>
        <w:rPr>
          <w:spacing w:val="-22"/>
          <w:sz w:val="28"/>
        </w:rPr>
        <w:t xml:space="preserve"> </w:t>
      </w:r>
      <w:r>
        <w:rPr>
          <w:sz w:val="28"/>
        </w:rPr>
        <w:t>thông.</w:t>
      </w:r>
    </w:p>
    <w:p w:rsidR="006B313F" w:rsidRPr="00F815F5" w:rsidRDefault="006B313F" w:rsidP="000C4F14">
      <w:pPr>
        <w:pStyle w:val="ListParagraph"/>
        <w:numPr>
          <w:ilvl w:val="0"/>
          <w:numId w:val="6"/>
        </w:numPr>
        <w:tabs>
          <w:tab w:val="left" w:pos="1276"/>
        </w:tabs>
        <w:spacing w:before="121"/>
        <w:ind w:left="0" w:right="-1" w:firstLine="993"/>
        <w:rPr>
          <w:sz w:val="28"/>
        </w:rPr>
      </w:pPr>
      <w:r>
        <w:rPr>
          <w:sz w:val="28"/>
        </w:rPr>
        <w:t xml:space="preserve">Quy định của pháp luật về nồng độ cồn đối với người điều khiển phương tiện cơ giới đường bộ; quy định bắt buộc đội </w:t>
      </w:r>
      <w:r>
        <w:rPr>
          <w:spacing w:val="-3"/>
          <w:sz w:val="28"/>
        </w:rPr>
        <w:t xml:space="preserve">mũ </w:t>
      </w:r>
      <w:r>
        <w:rPr>
          <w:sz w:val="28"/>
        </w:rPr>
        <w:t xml:space="preserve">bảo hiểm; </w:t>
      </w:r>
      <w:r>
        <w:rPr>
          <w:spacing w:val="-4"/>
          <w:sz w:val="28"/>
        </w:rPr>
        <w:t xml:space="preserve">cảnh </w:t>
      </w:r>
      <w:r>
        <w:rPr>
          <w:spacing w:val="-3"/>
          <w:sz w:val="28"/>
        </w:rPr>
        <w:t xml:space="preserve">báo </w:t>
      </w:r>
      <w:r>
        <w:rPr>
          <w:spacing w:val="-4"/>
          <w:sz w:val="28"/>
        </w:rPr>
        <w:t xml:space="preserve">các </w:t>
      </w:r>
      <w:r>
        <w:rPr>
          <w:spacing w:val="-2"/>
          <w:sz w:val="28"/>
        </w:rPr>
        <w:t xml:space="preserve">lỗi </w:t>
      </w:r>
      <w:r>
        <w:rPr>
          <w:sz w:val="28"/>
        </w:rPr>
        <w:t xml:space="preserve">vi </w:t>
      </w:r>
      <w:r>
        <w:rPr>
          <w:spacing w:val="-3"/>
          <w:sz w:val="28"/>
        </w:rPr>
        <w:t xml:space="preserve">phạm </w:t>
      </w:r>
      <w:r>
        <w:rPr>
          <w:spacing w:val="-4"/>
          <w:sz w:val="28"/>
        </w:rPr>
        <w:t xml:space="preserve">thường mắc phải, </w:t>
      </w:r>
      <w:r>
        <w:rPr>
          <w:spacing w:val="-3"/>
          <w:sz w:val="28"/>
        </w:rPr>
        <w:t xml:space="preserve">nguy cơ </w:t>
      </w:r>
      <w:r>
        <w:rPr>
          <w:sz w:val="28"/>
        </w:rPr>
        <w:t xml:space="preserve">xảy </w:t>
      </w:r>
      <w:r>
        <w:rPr>
          <w:spacing w:val="-3"/>
          <w:sz w:val="28"/>
        </w:rPr>
        <w:t xml:space="preserve">ra tai nạn, </w:t>
      </w:r>
      <w:r>
        <w:rPr>
          <w:spacing w:val="-5"/>
          <w:sz w:val="28"/>
        </w:rPr>
        <w:t xml:space="preserve">nguyên </w:t>
      </w:r>
      <w:r>
        <w:rPr>
          <w:spacing w:val="-4"/>
          <w:sz w:val="28"/>
        </w:rPr>
        <w:t xml:space="preserve">nhân, </w:t>
      </w:r>
      <w:r>
        <w:rPr>
          <w:sz w:val="28"/>
        </w:rPr>
        <w:t xml:space="preserve">hậu </w:t>
      </w:r>
      <w:r>
        <w:rPr>
          <w:spacing w:val="-3"/>
          <w:sz w:val="28"/>
        </w:rPr>
        <w:t xml:space="preserve">quả của tai nạn </w:t>
      </w:r>
      <w:r>
        <w:rPr>
          <w:spacing w:val="-4"/>
          <w:sz w:val="28"/>
        </w:rPr>
        <w:t>giao</w:t>
      </w:r>
      <w:r>
        <w:rPr>
          <w:spacing w:val="-9"/>
          <w:sz w:val="28"/>
        </w:rPr>
        <w:t xml:space="preserve"> </w:t>
      </w:r>
      <w:r>
        <w:rPr>
          <w:spacing w:val="-4"/>
          <w:sz w:val="28"/>
        </w:rPr>
        <w:t>thông.</w:t>
      </w:r>
    </w:p>
    <w:p w:rsidR="00F815F5" w:rsidRPr="00F815F5" w:rsidRDefault="00F815F5" w:rsidP="000C4F14">
      <w:pPr>
        <w:pStyle w:val="ListParagraph"/>
        <w:numPr>
          <w:ilvl w:val="0"/>
          <w:numId w:val="6"/>
        </w:numPr>
        <w:tabs>
          <w:tab w:val="left" w:pos="1276"/>
        </w:tabs>
        <w:spacing w:before="121"/>
        <w:ind w:left="0" w:right="-1" w:firstLine="993"/>
        <w:rPr>
          <w:sz w:val="28"/>
          <w:szCs w:val="28"/>
        </w:rPr>
      </w:pPr>
      <w:r>
        <w:rPr>
          <w:sz w:val="28"/>
          <w:szCs w:val="28"/>
          <w:lang w:val="en-US"/>
        </w:rPr>
        <w:t>C</w:t>
      </w:r>
      <w:r w:rsidRPr="004B1E99">
        <w:rPr>
          <w:sz w:val="28"/>
          <w:szCs w:val="28"/>
        </w:rPr>
        <w:t>ác cơ sở giáo dục phổ thông trên địa bàn có hợp đồng xe ô tô đưa, đón học sinh đi học phải lựa chọn đơn vị cung cấp dịch vụ có uy tín, xe đảm bảo chất lượng, yêu cầu kỹ thuật để vận hành an toàn, lái xe phải có ý thức tốt, giao tiếp, ứng xử với học sinh có văn hóa và nghiêm túc thực hiện các quy định của pháp luật về bảo đảm trật tự, an toàn giao</w:t>
      </w:r>
      <w:r w:rsidRPr="004B1E99">
        <w:rPr>
          <w:spacing w:val="-19"/>
          <w:sz w:val="28"/>
          <w:szCs w:val="28"/>
        </w:rPr>
        <w:t xml:space="preserve"> </w:t>
      </w:r>
      <w:r w:rsidRPr="004B1E99">
        <w:rPr>
          <w:sz w:val="28"/>
          <w:szCs w:val="28"/>
        </w:rPr>
        <w:t>thông</w:t>
      </w:r>
      <w:r>
        <w:rPr>
          <w:sz w:val="28"/>
          <w:szCs w:val="28"/>
          <w:lang w:val="en-US"/>
        </w:rPr>
        <w:t>.</w:t>
      </w:r>
    </w:p>
    <w:p w:rsidR="00F815F5" w:rsidRPr="00F815F5" w:rsidRDefault="00F815F5" w:rsidP="000C4F14">
      <w:pPr>
        <w:pStyle w:val="ListParagraph"/>
        <w:numPr>
          <w:ilvl w:val="0"/>
          <w:numId w:val="6"/>
        </w:numPr>
        <w:tabs>
          <w:tab w:val="left" w:pos="1291"/>
        </w:tabs>
        <w:spacing w:before="120"/>
        <w:ind w:left="0" w:right="-1" w:firstLine="993"/>
        <w:rPr>
          <w:sz w:val="28"/>
        </w:rPr>
      </w:pPr>
      <w:r>
        <w:rPr>
          <w:sz w:val="28"/>
          <w:lang w:val="en-US"/>
        </w:rPr>
        <w:t>C</w:t>
      </w:r>
      <w:r>
        <w:rPr>
          <w:sz w:val="28"/>
        </w:rPr>
        <w:t xml:space="preserve">ác cơ sở giáo dục </w:t>
      </w:r>
      <w:r>
        <w:rPr>
          <w:sz w:val="28"/>
          <w:lang w:val="en-US"/>
        </w:rPr>
        <w:t>thực hiện</w:t>
      </w:r>
      <w:r>
        <w:rPr>
          <w:sz w:val="28"/>
        </w:rPr>
        <w:t xml:space="preserve"> nghiêm cấm việc điều khiển, dừng đỗ trái phép các phương tiện giao thông trong khuôn viên trường học trong giờ học, giờ sinh hoạt và vui chơi của học sinh và cán bộ, giáo viên, nhân viên nhà trường; bảo đảm tuyệt đối an toàn đối với học sinh và mọi cá nhân trong khuôn viên nhà</w:t>
      </w:r>
      <w:r>
        <w:rPr>
          <w:spacing w:val="-6"/>
          <w:sz w:val="28"/>
        </w:rPr>
        <w:t xml:space="preserve"> </w:t>
      </w:r>
      <w:r>
        <w:rPr>
          <w:sz w:val="28"/>
        </w:rPr>
        <w:t>trường.</w:t>
      </w:r>
    </w:p>
    <w:p w:rsidR="006B313F" w:rsidRPr="005370D6" w:rsidRDefault="006B313F" w:rsidP="000C4F14">
      <w:pPr>
        <w:pStyle w:val="ListParagraph"/>
        <w:numPr>
          <w:ilvl w:val="0"/>
          <w:numId w:val="7"/>
        </w:numPr>
        <w:tabs>
          <w:tab w:val="left" w:pos="1134"/>
        </w:tabs>
        <w:spacing w:before="121"/>
        <w:ind w:left="0" w:right="-1" w:firstLine="851"/>
        <w:jc w:val="both"/>
        <w:rPr>
          <w:b/>
          <w:sz w:val="28"/>
        </w:rPr>
      </w:pPr>
      <w:r w:rsidRPr="005370D6">
        <w:rPr>
          <w:b/>
          <w:sz w:val="28"/>
        </w:rPr>
        <w:t>Tuyên truyền, giáo dục HSSV thực hiện nghiêm túc quy định về việc bảo đảm ATGT đường sắt, đặc biệt là các hành vi bị nghiêm cấm như</w:t>
      </w:r>
      <w:r w:rsidRPr="005370D6">
        <w:rPr>
          <w:b/>
          <w:spacing w:val="-22"/>
          <w:sz w:val="28"/>
        </w:rPr>
        <w:t xml:space="preserve"> </w:t>
      </w:r>
      <w:r w:rsidR="005370D6">
        <w:rPr>
          <w:b/>
          <w:sz w:val="28"/>
        </w:rPr>
        <w:t>sau</w:t>
      </w:r>
    </w:p>
    <w:p w:rsidR="006B313F" w:rsidRDefault="006B313F" w:rsidP="000C4F14">
      <w:pPr>
        <w:pStyle w:val="ListParagraph"/>
        <w:numPr>
          <w:ilvl w:val="0"/>
          <w:numId w:val="5"/>
        </w:numPr>
        <w:tabs>
          <w:tab w:val="left" w:pos="1325"/>
        </w:tabs>
        <w:spacing w:before="120"/>
        <w:ind w:left="0" w:right="-1" w:firstLine="993"/>
        <w:rPr>
          <w:sz w:val="28"/>
        </w:rPr>
      </w:pPr>
      <w:r>
        <w:rPr>
          <w:sz w:val="28"/>
        </w:rPr>
        <w:t>Phá hoại công trình đường sắt, phương tiện giao thông đường sắt, tự ý di chuyển hoặc làm sai lệch các công trình, thiết bị báo hiệu, biển báo hiệu cố định trên đường sắt; treo, phơi, đặt vật làm che lấp hoặc làm sai lạc tín hiệu giao thông đường sắt; không vượt qua đường ngang khi đèn đỏ đã bật sáng, vượt rào ngăn giữa đường sắt với khu vực xung quanh, để vật chướng ngại, chất dễ cháy, chất dễ nổ trong phạm vi bảo vệ công trình đường sắt và hành lang an toàn giao thông đường</w:t>
      </w:r>
      <w:r>
        <w:rPr>
          <w:spacing w:val="-6"/>
          <w:sz w:val="28"/>
        </w:rPr>
        <w:t xml:space="preserve"> </w:t>
      </w:r>
      <w:r>
        <w:rPr>
          <w:sz w:val="28"/>
        </w:rPr>
        <w:t>sắt.</w:t>
      </w:r>
    </w:p>
    <w:p w:rsidR="006B313F" w:rsidRDefault="006B313F" w:rsidP="000C4F14">
      <w:pPr>
        <w:pStyle w:val="ListParagraph"/>
        <w:numPr>
          <w:ilvl w:val="0"/>
          <w:numId w:val="5"/>
        </w:numPr>
        <w:tabs>
          <w:tab w:val="left" w:pos="1331"/>
        </w:tabs>
        <w:spacing w:before="79"/>
        <w:ind w:left="0" w:right="-1" w:firstLine="993"/>
        <w:rPr>
          <w:sz w:val="28"/>
        </w:rPr>
      </w:pPr>
      <w:r>
        <w:rPr>
          <w:sz w:val="28"/>
        </w:rPr>
        <w:t xml:space="preserve">Đi, đứng, nằm, ngồi trên nóc toa xe, đầu máy, bậc lên xuống toa xe; đu bám, đứng, ngồi hai bên thành toa xe, đầu máy, nơi nối giữa các toa xe, đầu máy; mở cửa lên, xuống tàu, đưa đầu, tay, chân và các vật khác ra ngoài thành toa xe khi tàu đang chạy; đi, đứng, nằm, ngồi trên đường sắt, ném đất, đá hoặc </w:t>
      </w:r>
      <w:r>
        <w:rPr>
          <w:sz w:val="28"/>
        </w:rPr>
        <w:lastRenderedPageBreak/>
        <w:t>các vật khác lên</w:t>
      </w:r>
      <w:r>
        <w:rPr>
          <w:spacing w:val="1"/>
          <w:sz w:val="28"/>
        </w:rPr>
        <w:t xml:space="preserve"> </w:t>
      </w:r>
      <w:r>
        <w:rPr>
          <w:sz w:val="28"/>
        </w:rPr>
        <w:t>tàu.</w:t>
      </w:r>
    </w:p>
    <w:p w:rsidR="006B313F" w:rsidRPr="005370D6" w:rsidRDefault="006B313F" w:rsidP="000C4F14">
      <w:pPr>
        <w:pStyle w:val="ListParagraph"/>
        <w:numPr>
          <w:ilvl w:val="0"/>
          <w:numId w:val="7"/>
        </w:numPr>
        <w:tabs>
          <w:tab w:val="left" w:pos="1134"/>
        </w:tabs>
        <w:spacing w:before="120"/>
        <w:ind w:left="0" w:right="-1" w:firstLine="851"/>
        <w:jc w:val="both"/>
        <w:rPr>
          <w:b/>
          <w:sz w:val="28"/>
        </w:rPr>
      </w:pPr>
      <w:r w:rsidRPr="005370D6">
        <w:rPr>
          <w:b/>
          <w:sz w:val="28"/>
        </w:rPr>
        <w:t>Tuyên truyền, giáo dục HSSV thực hiện nghiêm túc quy định về việc bảo đảm trật tự an toàn giao thông đường thủy nội</w:t>
      </w:r>
      <w:r w:rsidRPr="005370D6">
        <w:rPr>
          <w:b/>
          <w:spacing w:val="-6"/>
          <w:sz w:val="28"/>
        </w:rPr>
        <w:t xml:space="preserve"> </w:t>
      </w:r>
      <w:r w:rsidRPr="005370D6">
        <w:rPr>
          <w:b/>
          <w:sz w:val="28"/>
        </w:rPr>
        <w:t>địa</w:t>
      </w:r>
    </w:p>
    <w:p w:rsidR="006B313F" w:rsidRDefault="006B313F" w:rsidP="000C4F14">
      <w:pPr>
        <w:pStyle w:val="ListParagraph"/>
        <w:numPr>
          <w:ilvl w:val="0"/>
          <w:numId w:val="4"/>
        </w:numPr>
        <w:tabs>
          <w:tab w:val="left" w:pos="1313"/>
        </w:tabs>
        <w:spacing w:before="122"/>
        <w:ind w:left="0" w:right="-1" w:firstLine="993"/>
        <w:rPr>
          <w:sz w:val="28"/>
        </w:rPr>
      </w:pPr>
      <w:r>
        <w:rPr>
          <w:sz w:val="28"/>
        </w:rPr>
        <w:t>Tu</w:t>
      </w:r>
      <w:r w:rsidR="006A556F">
        <w:rPr>
          <w:sz w:val="28"/>
        </w:rPr>
        <w:t>yên truyền, giáo dục HSSV khi</w:t>
      </w:r>
      <w:r>
        <w:rPr>
          <w:sz w:val="28"/>
        </w:rPr>
        <w:t xml:space="preserve"> </w:t>
      </w:r>
      <w:r w:rsidR="006A556F">
        <w:rPr>
          <w:sz w:val="28"/>
          <w:lang w:val="en-US"/>
        </w:rPr>
        <w:t>tham gia giao thông đường thủy</w:t>
      </w:r>
      <w:r>
        <w:rPr>
          <w:sz w:val="28"/>
        </w:rPr>
        <w:t xml:space="preserve"> phải mặc áo phao hoặc sử dụng cặp phao, dụng cụ cứu sinh; chấp hành nghiêm túc các quy định về bảo đảm an toàn khi sử dụng phương tiện giao thông đường</w:t>
      </w:r>
      <w:r>
        <w:rPr>
          <w:spacing w:val="-14"/>
          <w:sz w:val="28"/>
        </w:rPr>
        <w:t xml:space="preserve"> </w:t>
      </w:r>
      <w:r>
        <w:rPr>
          <w:sz w:val="28"/>
        </w:rPr>
        <w:t>thủy.</w:t>
      </w:r>
    </w:p>
    <w:p w:rsidR="006B313F" w:rsidRDefault="006A556F" w:rsidP="000C4F14">
      <w:pPr>
        <w:pStyle w:val="ListParagraph"/>
        <w:numPr>
          <w:ilvl w:val="0"/>
          <w:numId w:val="4"/>
        </w:numPr>
        <w:tabs>
          <w:tab w:val="left" w:pos="1339"/>
        </w:tabs>
        <w:spacing w:before="120"/>
        <w:ind w:left="0" w:right="-1" w:firstLine="993"/>
        <w:rPr>
          <w:sz w:val="28"/>
        </w:rPr>
      </w:pPr>
      <w:r>
        <w:rPr>
          <w:sz w:val="28"/>
          <w:lang w:val="en-US"/>
        </w:rPr>
        <w:t>T</w:t>
      </w:r>
      <w:r w:rsidR="006B313F">
        <w:rPr>
          <w:sz w:val="28"/>
        </w:rPr>
        <w:t xml:space="preserve">riển khai việc phòng tránh tai nạn đuối nước trong HSSV; tổ chức huấn luyện kỹ năng phòng tránh đuối nước cho HSSV khi </w:t>
      </w:r>
      <w:r w:rsidR="00F45FC3">
        <w:rPr>
          <w:sz w:val="28"/>
          <w:lang w:val="en-US"/>
        </w:rPr>
        <w:t>tổ chức các hoạt động ngoài giờ chính khóa</w:t>
      </w:r>
      <w:r w:rsidR="006B313F">
        <w:rPr>
          <w:sz w:val="28"/>
        </w:rPr>
        <w:t xml:space="preserve">, hạn chế tổ chức hoạt động </w:t>
      </w:r>
      <w:r w:rsidR="00F45FC3">
        <w:rPr>
          <w:sz w:val="28"/>
          <w:lang w:val="en-US"/>
        </w:rPr>
        <w:t>ngoài giờ chính khóa</w:t>
      </w:r>
      <w:r w:rsidR="006B313F">
        <w:rPr>
          <w:sz w:val="28"/>
        </w:rPr>
        <w:t xml:space="preserve"> vào mùa mưa lũ, vùng nguy hiểm… </w:t>
      </w:r>
      <w:r w:rsidR="00F45FC3">
        <w:rPr>
          <w:sz w:val="28"/>
          <w:lang w:val="en-US"/>
        </w:rPr>
        <w:t>nhằm</w:t>
      </w:r>
      <w:r w:rsidR="006B313F">
        <w:rPr>
          <w:sz w:val="28"/>
        </w:rPr>
        <w:t xml:space="preserve"> đảm bảo an</w:t>
      </w:r>
      <w:r w:rsidR="006B313F">
        <w:rPr>
          <w:spacing w:val="-6"/>
          <w:sz w:val="28"/>
        </w:rPr>
        <w:t xml:space="preserve"> </w:t>
      </w:r>
      <w:r w:rsidR="006B313F">
        <w:rPr>
          <w:sz w:val="28"/>
        </w:rPr>
        <w:t>toàn</w:t>
      </w:r>
      <w:r w:rsidR="00F45FC3">
        <w:rPr>
          <w:sz w:val="28"/>
          <w:lang w:val="en-US"/>
        </w:rPr>
        <w:t xml:space="preserve"> cho HSSV</w:t>
      </w:r>
      <w:r w:rsidR="006B313F">
        <w:rPr>
          <w:sz w:val="28"/>
        </w:rPr>
        <w:t>.</w:t>
      </w:r>
    </w:p>
    <w:p w:rsidR="008570B5" w:rsidRPr="000C4F14" w:rsidRDefault="008570B5" w:rsidP="000C4F14">
      <w:pPr>
        <w:pStyle w:val="ListParagraph"/>
        <w:tabs>
          <w:tab w:val="left" w:pos="1134"/>
        </w:tabs>
        <w:spacing w:before="79"/>
        <w:ind w:left="0" w:right="-1" w:firstLine="993"/>
        <w:rPr>
          <w:sz w:val="28"/>
        </w:rPr>
      </w:pPr>
      <w:r w:rsidRPr="000C4F14">
        <w:rPr>
          <w:sz w:val="28"/>
        </w:rPr>
        <w:t>Biểu dương, khen thưởng kịp thời các tập thể, cá nhân có thành tích trong công tác bảo đảm trật tự ATGT; xử lý nghiêm những tập thể và cá nhân vi phạm.</w:t>
      </w:r>
    </w:p>
    <w:p w:rsidR="000C4F14" w:rsidRDefault="008570B5" w:rsidP="000C4F14">
      <w:pPr>
        <w:pStyle w:val="ListParagraph"/>
        <w:spacing w:before="121"/>
        <w:ind w:left="0" w:right="-1" w:firstLine="851"/>
        <w:rPr>
          <w:sz w:val="28"/>
          <w:lang w:val="en-US"/>
        </w:rPr>
      </w:pPr>
      <w:r w:rsidRPr="000C4F14">
        <w:rPr>
          <w:sz w:val="28"/>
        </w:rPr>
        <w:t xml:space="preserve">Báo cáo tình hình và kết quả triển khai thực hiện các nội dung trên về </w:t>
      </w:r>
      <w:r w:rsidR="000C4F14" w:rsidRPr="000C4F14">
        <w:rPr>
          <w:sz w:val="28"/>
          <w:lang w:val="en-US"/>
        </w:rPr>
        <w:t>Phòng</w:t>
      </w:r>
      <w:r w:rsidRPr="000C4F14">
        <w:rPr>
          <w:sz w:val="28"/>
          <w:lang w:val="en-US"/>
        </w:rPr>
        <w:t xml:space="preserve"> GDĐT</w:t>
      </w:r>
      <w:r w:rsidRPr="000C4F14">
        <w:rPr>
          <w:sz w:val="28"/>
        </w:rPr>
        <w:t xml:space="preserve"> (</w:t>
      </w:r>
      <w:r w:rsidR="000C4F14" w:rsidRPr="000C4F14">
        <w:rPr>
          <w:sz w:val="28"/>
          <w:lang w:val="en-US"/>
        </w:rPr>
        <w:t>ông Nguyễn Trương Quý Trọng</w:t>
      </w:r>
      <w:r w:rsidRPr="0090205A">
        <w:rPr>
          <w:b/>
          <w:sz w:val="28"/>
          <w:lang w:val="en-US"/>
        </w:rPr>
        <w:t>)</w:t>
      </w:r>
      <w:r w:rsidRPr="0090205A">
        <w:rPr>
          <w:b/>
          <w:sz w:val="28"/>
        </w:rPr>
        <w:t xml:space="preserve"> trước ngày </w:t>
      </w:r>
      <w:r w:rsidR="000C4F14" w:rsidRPr="0090205A">
        <w:rPr>
          <w:b/>
          <w:sz w:val="28"/>
          <w:lang w:val="en-US"/>
        </w:rPr>
        <w:t>05</w:t>
      </w:r>
      <w:r w:rsidRPr="0090205A">
        <w:rPr>
          <w:b/>
          <w:sz w:val="28"/>
        </w:rPr>
        <w:t>/5 và</w:t>
      </w:r>
      <w:r w:rsidRPr="0090205A">
        <w:rPr>
          <w:b/>
          <w:spacing w:val="-7"/>
          <w:sz w:val="28"/>
        </w:rPr>
        <w:t xml:space="preserve"> </w:t>
      </w:r>
      <w:r w:rsidR="000C4F14" w:rsidRPr="0090205A">
        <w:rPr>
          <w:b/>
          <w:sz w:val="28"/>
          <w:lang w:val="en-US"/>
        </w:rPr>
        <w:t>15</w:t>
      </w:r>
      <w:r w:rsidRPr="0090205A">
        <w:rPr>
          <w:b/>
          <w:sz w:val="28"/>
        </w:rPr>
        <w:t>/1</w:t>
      </w:r>
      <w:r w:rsidR="000C4F14" w:rsidRPr="0090205A">
        <w:rPr>
          <w:b/>
          <w:sz w:val="28"/>
          <w:lang w:val="en-US"/>
        </w:rPr>
        <w:t>0</w:t>
      </w:r>
      <w:r w:rsidRPr="0090205A">
        <w:rPr>
          <w:b/>
          <w:sz w:val="28"/>
        </w:rPr>
        <w:t>/2023</w:t>
      </w:r>
      <w:r w:rsidRPr="000C4F14">
        <w:rPr>
          <w:sz w:val="28"/>
        </w:rPr>
        <w:t>.</w:t>
      </w:r>
    </w:p>
    <w:p w:rsidR="00F45FC3" w:rsidRPr="000C4F14" w:rsidRDefault="000C4F14" w:rsidP="000C4F14">
      <w:pPr>
        <w:pStyle w:val="ListParagraph"/>
        <w:spacing w:before="121"/>
        <w:ind w:left="0" w:right="-1" w:firstLine="851"/>
        <w:rPr>
          <w:sz w:val="28"/>
        </w:rPr>
      </w:pPr>
      <w:r w:rsidRPr="000C4F14">
        <w:rPr>
          <w:b/>
          <w:sz w:val="28"/>
          <w:lang w:val="en-US"/>
        </w:rPr>
        <w:t>V.</w:t>
      </w:r>
      <w:r>
        <w:rPr>
          <w:sz w:val="28"/>
          <w:lang w:val="en-US"/>
        </w:rPr>
        <w:t xml:space="preserve"> </w:t>
      </w:r>
      <w:r w:rsidR="000F1E53" w:rsidRPr="00F45FC3">
        <w:rPr>
          <w:b/>
          <w:sz w:val="28"/>
          <w:lang w:val="en-US"/>
        </w:rPr>
        <w:t>TỔ CHỨC THỰC HIỆN</w:t>
      </w:r>
    </w:p>
    <w:p w:rsidR="000C4F14" w:rsidRPr="000C4F14" w:rsidRDefault="000C4F14" w:rsidP="000C4F14">
      <w:pPr>
        <w:pStyle w:val="BodyText"/>
        <w:spacing w:before="120"/>
        <w:ind w:left="0" w:right="-1"/>
        <w:rPr>
          <w:b/>
          <w:lang w:val="en-US"/>
        </w:rPr>
      </w:pPr>
      <w:r w:rsidRPr="000C4F14">
        <w:rPr>
          <w:b/>
          <w:lang w:val="en-US"/>
        </w:rPr>
        <w:t>- Đối với c</w:t>
      </w:r>
      <w:r w:rsidRPr="000C4F14">
        <w:rPr>
          <w:b/>
        </w:rPr>
        <w:t xml:space="preserve">ác </w:t>
      </w:r>
      <w:r w:rsidRPr="000C4F14">
        <w:rPr>
          <w:b/>
          <w:lang w:val="en-US"/>
        </w:rPr>
        <w:t>cơ sở giáo dục</w:t>
      </w:r>
      <w:r>
        <w:rPr>
          <w:b/>
          <w:lang w:val="en-US"/>
        </w:rPr>
        <w:t>:</w:t>
      </w:r>
    </w:p>
    <w:p w:rsidR="00F45FC3" w:rsidRDefault="00F45FC3" w:rsidP="000C4F14">
      <w:pPr>
        <w:pStyle w:val="BodyText"/>
        <w:spacing w:before="120"/>
        <w:ind w:left="0" w:right="-1"/>
      </w:pPr>
      <w:r>
        <w:t>Căn cứ chức năng, nhiệm vụ được giao, các đơn vị chủ động xây dựng kế hoạch hoạt động và chỉ đạo, đôn đốc triển khai thực hiện, nội dung cụ thể như sau:</w:t>
      </w:r>
    </w:p>
    <w:p w:rsidR="00F45FC3" w:rsidRDefault="00F45FC3" w:rsidP="000C4F14">
      <w:pPr>
        <w:pStyle w:val="ListParagraph"/>
        <w:numPr>
          <w:ilvl w:val="0"/>
          <w:numId w:val="9"/>
        </w:numPr>
        <w:tabs>
          <w:tab w:val="left" w:pos="1202"/>
        </w:tabs>
        <w:ind w:left="0" w:right="-1" w:firstLine="993"/>
        <w:rPr>
          <w:sz w:val="28"/>
        </w:rPr>
      </w:pPr>
      <w:r>
        <w:rPr>
          <w:sz w:val="28"/>
        </w:rPr>
        <w:t>Rà soát, hoàn thiện hệ thống văn bản quy phạm pháp luật quy định về công tác giáo dục an toàn giao thông trong các cơ sở giáo</w:t>
      </w:r>
      <w:r>
        <w:rPr>
          <w:spacing w:val="-11"/>
          <w:sz w:val="28"/>
        </w:rPr>
        <w:t xml:space="preserve"> </w:t>
      </w:r>
      <w:r>
        <w:rPr>
          <w:sz w:val="28"/>
        </w:rPr>
        <w:t>dục.</w:t>
      </w:r>
    </w:p>
    <w:p w:rsidR="00A333FC" w:rsidRPr="00A333FC" w:rsidRDefault="000C4F14" w:rsidP="000C4F14">
      <w:pPr>
        <w:pStyle w:val="ListParagraph"/>
        <w:numPr>
          <w:ilvl w:val="0"/>
          <w:numId w:val="9"/>
        </w:numPr>
        <w:tabs>
          <w:tab w:val="left" w:pos="1202"/>
        </w:tabs>
        <w:ind w:left="0" w:right="-1" w:firstLine="993"/>
        <w:rPr>
          <w:sz w:val="28"/>
          <w:szCs w:val="28"/>
        </w:rPr>
      </w:pPr>
      <w:r>
        <w:rPr>
          <w:sz w:val="28"/>
          <w:szCs w:val="28"/>
          <w:lang w:val="en-US"/>
        </w:rPr>
        <w:t>C</w:t>
      </w:r>
      <w:r w:rsidR="00A333FC" w:rsidRPr="00A333FC">
        <w:rPr>
          <w:sz w:val="28"/>
          <w:szCs w:val="28"/>
        </w:rPr>
        <w:t xml:space="preserve">ác </w:t>
      </w:r>
      <w:r>
        <w:rPr>
          <w:sz w:val="28"/>
          <w:szCs w:val="28"/>
          <w:lang w:val="en-US"/>
        </w:rPr>
        <w:t>cơ sở giáo dục</w:t>
      </w:r>
      <w:r w:rsidR="00A333FC" w:rsidRPr="00A333FC">
        <w:rPr>
          <w:sz w:val="28"/>
          <w:szCs w:val="28"/>
        </w:rPr>
        <w:t xml:space="preserve"> tăng cường công tác tuyên truyền về việc thực hiện Nghị định số 100/2019/NĐ-CP ngày 30/12/2019 của Chính phủ quy định việc xử phạt hành chính trong lĩnh vực giao thông đường bộ và đường sắt cho cán bộ, nhà giáo và HSSV</w:t>
      </w:r>
      <w:r w:rsidR="00940395">
        <w:rPr>
          <w:sz w:val="28"/>
          <w:szCs w:val="28"/>
          <w:lang w:val="en-US"/>
        </w:rPr>
        <w:t>.</w:t>
      </w:r>
    </w:p>
    <w:p w:rsidR="00F45FC3" w:rsidRDefault="000C4F14" w:rsidP="000C4F14">
      <w:pPr>
        <w:pStyle w:val="ListParagraph"/>
        <w:numPr>
          <w:ilvl w:val="0"/>
          <w:numId w:val="9"/>
        </w:numPr>
        <w:tabs>
          <w:tab w:val="left" w:pos="1202"/>
        </w:tabs>
        <w:spacing w:before="122"/>
        <w:ind w:left="0" w:right="-1" w:firstLine="993"/>
        <w:rPr>
          <w:sz w:val="28"/>
        </w:rPr>
      </w:pPr>
      <w:r>
        <w:rPr>
          <w:sz w:val="28"/>
          <w:szCs w:val="28"/>
          <w:lang w:val="en-US"/>
        </w:rPr>
        <w:t>C</w:t>
      </w:r>
      <w:r w:rsidRPr="00A333FC">
        <w:rPr>
          <w:sz w:val="28"/>
          <w:szCs w:val="28"/>
        </w:rPr>
        <w:t xml:space="preserve">ác </w:t>
      </w:r>
      <w:r>
        <w:rPr>
          <w:sz w:val="28"/>
          <w:szCs w:val="28"/>
          <w:lang w:val="en-US"/>
        </w:rPr>
        <w:t>cơ sở giáo dục</w:t>
      </w:r>
      <w:r w:rsidRPr="00A333FC">
        <w:rPr>
          <w:sz w:val="28"/>
          <w:szCs w:val="28"/>
        </w:rPr>
        <w:t xml:space="preserve"> </w:t>
      </w:r>
      <w:r w:rsidR="00F45FC3">
        <w:rPr>
          <w:sz w:val="28"/>
        </w:rPr>
        <w:t>triển khai công tác giáo dục ATGT cho HSSV trong các dịp cao điểm Tết nguyên đán, nghỉ 30/4-01/5, nghỉ hè</w:t>
      </w:r>
      <w:r w:rsidR="00F45FC3">
        <w:rPr>
          <w:sz w:val="28"/>
          <w:lang w:val="en-US"/>
        </w:rPr>
        <w:t xml:space="preserve"> và</w:t>
      </w:r>
      <w:r w:rsidR="00F45FC3">
        <w:rPr>
          <w:sz w:val="28"/>
        </w:rPr>
        <w:t xml:space="preserve"> đầu năm học mới 2023</w:t>
      </w:r>
      <w:r w:rsidR="00F45FC3">
        <w:rPr>
          <w:sz w:val="28"/>
          <w:lang w:val="en-US"/>
        </w:rPr>
        <w:t xml:space="preserve"> </w:t>
      </w:r>
      <w:r w:rsidR="00F45FC3">
        <w:rPr>
          <w:sz w:val="28"/>
        </w:rPr>
        <w:t>-</w:t>
      </w:r>
      <w:r w:rsidR="00F45FC3">
        <w:rPr>
          <w:sz w:val="28"/>
          <w:lang w:val="en-US"/>
        </w:rPr>
        <w:t xml:space="preserve"> </w:t>
      </w:r>
      <w:r w:rsidR="00F45FC3">
        <w:rPr>
          <w:sz w:val="28"/>
        </w:rPr>
        <w:t xml:space="preserve">2024, “Tháng cao điểm an toàn giao thông cho học </w:t>
      </w:r>
      <w:r w:rsidR="00940395">
        <w:rPr>
          <w:sz w:val="28"/>
        </w:rPr>
        <w:t>sinh tới trường - tháng 9/2023”</w:t>
      </w:r>
      <w:r w:rsidR="00F45FC3">
        <w:rPr>
          <w:sz w:val="28"/>
        </w:rPr>
        <w:t>.</w:t>
      </w:r>
    </w:p>
    <w:p w:rsidR="00F45FC3" w:rsidRPr="00996D04" w:rsidRDefault="000C4F14" w:rsidP="000C4F14">
      <w:pPr>
        <w:pStyle w:val="ListParagraph"/>
        <w:numPr>
          <w:ilvl w:val="0"/>
          <w:numId w:val="10"/>
        </w:numPr>
        <w:tabs>
          <w:tab w:val="left" w:pos="1027"/>
          <w:tab w:val="left" w:pos="1202"/>
        </w:tabs>
        <w:ind w:left="0" w:right="-1" w:firstLine="993"/>
        <w:rPr>
          <w:sz w:val="28"/>
        </w:rPr>
      </w:pPr>
      <w:r>
        <w:rPr>
          <w:sz w:val="28"/>
          <w:szCs w:val="28"/>
          <w:lang w:val="en-US"/>
        </w:rPr>
        <w:t>C</w:t>
      </w:r>
      <w:r w:rsidRPr="00A333FC">
        <w:rPr>
          <w:sz w:val="28"/>
          <w:szCs w:val="28"/>
        </w:rPr>
        <w:t xml:space="preserve">ác </w:t>
      </w:r>
      <w:r>
        <w:rPr>
          <w:sz w:val="28"/>
          <w:szCs w:val="28"/>
          <w:lang w:val="en-US"/>
        </w:rPr>
        <w:t>cơ sở giáo dục</w:t>
      </w:r>
      <w:r w:rsidRPr="00A333FC">
        <w:rPr>
          <w:sz w:val="28"/>
          <w:szCs w:val="28"/>
        </w:rPr>
        <w:t xml:space="preserve"> </w:t>
      </w:r>
      <w:r w:rsidR="00F45FC3">
        <w:rPr>
          <w:spacing w:val="-3"/>
          <w:sz w:val="28"/>
        </w:rPr>
        <w:t xml:space="preserve">phối hợp với </w:t>
      </w:r>
      <w:r w:rsidR="00F45FC3">
        <w:rPr>
          <w:spacing w:val="-4"/>
          <w:sz w:val="28"/>
        </w:rPr>
        <w:t xml:space="preserve">các </w:t>
      </w:r>
      <w:r w:rsidR="00F45FC3">
        <w:rPr>
          <w:spacing w:val="-3"/>
          <w:sz w:val="28"/>
        </w:rPr>
        <w:t xml:space="preserve">cơ </w:t>
      </w:r>
      <w:r w:rsidR="00F45FC3">
        <w:rPr>
          <w:spacing w:val="-4"/>
          <w:sz w:val="28"/>
        </w:rPr>
        <w:t xml:space="preserve">quan </w:t>
      </w:r>
      <w:r w:rsidR="00F45FC3">
        <w:rPr>
          <w:spacing w:val="-3"/>
          <w:sz w:val="28"/>
        </w:rPr>
        <w:t xml:space="preserve">chức </w:t>
      </w:r>
      <w:r w:rsidR="00F45FC3">
        <w:rPr>
          <w:spacing w:val="-4"/>
          <w:sz w:val="28"/>
        </w:rPr>
        <w:t xml:space="preserve">năng, các </w:t>
      </w:r>
      <w:r w:rsidR="00F45FC3">
        <w:rPr>
          <w:sz w:val="28"/>
        </w:rPr>
        <w:t xml:space="preserve">tổ </w:t>
      </w:r>
      <w:r w:rsidR="00F45FC3">
        <w:rPr>
          <w:spacing w:val="-4"/>
          <w:sz w:val="28"/>
        </w:rPr>
        <w:t xml:space="preserve">chức triển khai </w:t>
      </w:r>
      <w:r w:rsidR="00F45FC3">
        <w:rPr>
          <w:spacing w:val="-3"/>
          <w:sz w:val="28"/>
        </w:rPr>
        <w:t xml:space="preserve">đồng </w:t>
      </w:r>
      <w:r w:rsidR="00F45FC3">
        <w:rPr>
          <w:sz w:val="28"/>
        </w:rPr>
        <w:t xml:space="preserve">bộ </w:t>
      </w:r>
      <w:r w:rsidR="00F45FC3">
        <w:rPr>
          <w:spacing w:val="-4"/>
          <w:sz w:val="28"/>
        </w:rPr>
        <w:t xml:space="preserve">các </w:t>
      </w:r>
      <w:r w:rsidR="00F45FC3">
        <w:rPr>
          <w:spacing w:val="-3"/>
          <w:sz w:val="28"/>
        </w:rPr>
        <w:t xml:space="preserve">hoạt động </w:t>
      </w:r>
      <w:r w:rsidR="00F45FC3">
        <w:rPr>
          <w:spacing w:val="-5"/>
          <w:sz w:val="28"/>
        </w:rPr>
        <w:t xml:space="preserve">tuyên truyền, </w:t>
      </w:r>
      <w:r w:rsidR="00F45FC3">
        <w:rPr>
          <w:spacing w:val="-4"/>
          <w:sz w:val="28"/>
        </w:rPr>
        <w:t xml:space="preserve">giáo </w:t>
      </w:r>
      <w:r w:rsidR="00F45FC3">
        <w:rPr>
          <w:spacing w:val="-3"/>
          <w:sz w:val="28"/>
        </w:rPr>
        <w:t xml:space="preserve">dục ATGT </w:t>
      </w:r>
      <w:r w:rsidR="00F45FC3">
        <w:rPr>
          <w:spacing w:val="-4"/>
          <w:sz w:val="28"/>
        </w:rPr>
        <w:t xml:space="preserve">trong </w:t>
      </w:r>
      <w:r w:rsidR="00F45FC3">
        <w:rPr>
          <w:spacing w:val="-3"/>
          <w:sz w:val="28"/>
        </w:rPr>
        <w:t>nhà</w:t>
      </w:r>
      <w:r w:rsidR="00F45FC3">
        <w:rPr>
          <w:spacing w:val="-39"/>
          <w:sz w:val="28"/>
        </w:rPr>
        <w:t xml:space="preserve"> </w:t>
      </w:r>
      <w:r w:rsidR="00F45FC3">
        <w:rPr>
          <w:spacing w:val="-5"/>
          <w:sz w:val="28"/>
        </w:rPr>
        <w:t>trường.</w:t>
      </w:r>
    </w:p>
    <w:p w:rsidR="00996D04" w:rsidRDefault="00A333FC" w:rsidP="000C4F14">
      <w:pPr>
        <w:pStyle w:val="ListParagraph"/>
        <w:numPr>
          <w:ilvl w:val="0"/>
          <w:numId w:val="10"/>
        </w:numPr>
        <w:tabs>
          <w:tab w:val="left" w:pos="1027"/>
          <w:tab w:val="left" w:pos="1202"/>
        </w:tabs>
        <w:ind w:left="0" w:right="-1" w:firstLine="993"/>
        <w:rPr>
          <w:sz w:val="28"/>
        </w:rPr>
      </w:pPr>
      <w:r>
        <w:rPr>
          <w:sz w:val="28"/>
          <w:lang w:val="en-US"/>
        </w:rPr>
        <w:t>Phối hợp c</w:t>
      </w:r>
      <w:r>
        <w:rPr>
          <w:sz w:val="28"/>
        </w:rPr>
        <w:t xml:space="preserve">ông ty Honda Việt Nam tổ chức, tham gia các </w:t>
      </w:r>
      <w:r>
        <w:rPr>
          <w:sz w:val="28"/>
          <w:lang w:val="en-US"/>
        </w:rPr>
        <w:t xml:space="preserve">hoạt động liên quan: </w:t>
      </w:r>
      <w:r>
        <w:rPr>
          <w:sz w:val="28"/>
        </w:rPr>
        <w:t>Chương trình “</w:t>
      </w:r>
      <w:r w:rsidRPr="004B1E99">
        <w:rPr>
          <w:i/>
          <w:sz w:val="28"/>
        </w:rPr>
        <w:t>Tôi yêu Việt Nam</w:t>
      </w:r>
      <w:r>
        <w:rPr>
          <w:sz w:val="28"/>
        </w:rPr>
        <w:t>” trong cấp học giáo dục mầm</w:t>
      </w:r>
      <w:r>
        <w:rPr>
          <w:spacing w:val="-7"/>
          <w:sz w:val="28"/>
        </w:rPr>
        <w:t xml:space="preserve"> </w:t>
      </w:r>
      <w:r>
        <w:rPr>
          <w:sz w:val="28"/>
        </w:rPr>
        <w:t xml:space="preserve">non; </w:t>
      </w:r>
      <w:r>
        <w:rPr>
          <w:sz w:val="28"/>
          <w:lang w:val="en-US"/>
        </w:rPr>
        <w:t>c</w:t>
      </w:r>
      <w:r>
        <w:rPr>
          <w:sz w:val="28"/>
        </w:rPr>
        <w:t>hương trình “</w:t>
      </w:r>
      <w:r w:rsidRPr="004B1E99">
        <w:rPr>
          <w:i/>
          <w:sz w:val="28"/>
        </w:rPr>
        <w:t>An toàn giao thông cho nụ cười trẻ</w:t>
      </w:r>
      <w:r w:rsidRPr="004B1E99">
        <w:rPr>
          <w:i/>
          <w:spacing w:val="-4"/>
          <w:sz w:val="28"/>
        </w:rPr>
        <w:t xml:space="preserve"> </w:t>
      </w:r>
      <w:r w:rsidRPr="004B1E99">
        <w:rPr>
          <w:i/>
          <w:sz w:val="28"/>
        </w:rPr>
        <w:t>thơ</w:t>
      </w:r>
      <w:r>
        <w:rPr>
          <w:sz w:val="28"/>
        </w:rPr>
        <w:t>”</w:t>
      </w:r>
      <w:r>
        <w:rPr>
          <w:sz w:val="28"/>
          <w:lang w:val="en-US"/>
        </w:rPr>
        <w:t xml:space="preserve"> cấp học giáo dục tiểu học; c</w:t>
      </w:r>
      <w:r>
        <w:rPr>
          <w:sz w:val="28"/>
        </w:rPr>
        <w:t>hương trình “</w:t>
      </w:r>
      <w:r w:rsidRPr="004B1E99">
        <w:rPr>
          <w:i/>
          <w:sz w:val="28"/>
        </w:rPr>
        <w:t>An toàn giao thông cho nụ cười ngày</w:t>
      </w:r>
      <w:r w:rsidRPr="004B1E99">
        <w:rPr>
          <w:i/>
          <w:spacing w:val="-1"/>
          <w:sz w:val="28"/>
        </w:rPr>
        <w:t xml:space="preserve"> </w:t>
      </w:r>
      <w:r w:rsidRPr="004B1E99">
        <w:rPr>
          <w:i/>
          <w:sz w:val="28"/>
        </w:rPr>
        <w:t>mai</w:t>
      </w:r>
      <w:r>
        <w:rPr>
          <w:sz w:val="28"/>
        </w:rPr>
        <w:t>”</w:t>
      </w:r>
      <w:r>
        <w:rPr>
          <w:sz w:val="28"/>
          <w:lang w:val="en-US"/>
        </w:rPr>
        <w:t xml:space="preserve"> cấp học trung học cơ sở</w:t>
      </w:r>
      <w:r>
        <w:rPr>
          <w:sz w:val="28"/>
        </w:rPr>
        <w:t>.</w:t>
      </w:r>
    </w:p>
    <w:p w:rsidR="00A333FC" w:rsidRPr="00F815F5" w:rsidRDefault="000C4F14" w:rsidP="000C4F14">
      <w:pPr>
        <w:pStyle w:val="ListParagraph"/>
        <w:numPr>
          <w:ilvl w:val="0"/>
          <w:numId w:val="10"/>
        </w:numPr>
        <w:tabs>
          <w:tab w:val="left" w:pos="1027"/>
          <w:tab w:val="left" w:pos="1202"/>
        </w:tabs>
        <w:ind w:left="0" w:right="-1" w:firstLine="993"/>
        <w:rPr>
          <w:sz w:val="28"/>
        </w:rPr>
      </w:pPr>
      <w:r>
        <w:rPr>
          <w:sz w:val="28"/>
          <w:szCs w:val="28"/>
          <w:lang w:val="en-US"/>
        </w:rPr>
        <w:t>C</w:t>
      </w:r>
      <w:r w:rsidRPr="00A333FC">
        <w:rPr>
          <w:sz w:val="28"/>
          <w:szCs w:val="28"/>
        </w:rPr>
        <w:t xml:space="preserve">ác </w:t>
      </w:r>
      <w:r>
        <w:rPr>
          <w:sz w:val="28"/>
          <w:szCs w:val="28"/>
          <w:lang w:val="en-US"/>
        </w:rPr>
        <w:t>cơ sở giáo dục</w:t>
      </w:r>
      <w:r w:rsidRPr="00A333FC">
        <w:rPr>
          <w:sz w:val="28"/>
          <w:szCs w:val="28"/>
        </w:rPr>
        <w:t xml:space="preserve"> </w:t>
      </w:r>
      <w:r>
        <w:rPr>
          <w:sz w:val="28"/>
          <w:lang w:val="en-US"/>
        </w:rPr>
        <w:t>x</w:t>
      </w:r>
      <w:r w:rsidR="00A333FC">
        <w:rPr>
          <w:sz w:val="28"/>
        </w:rPr>
        <w:t xml:space="preserve">ây dựng kế hoạch triển khai và nhân rộng </w:t>
      </w:r>
      <w:r w:rsidR="00A333FC">
        <w:rPr>
          <w:spacing w:val="-3"/>
          <w:sz w:val="28"/>
        </w:rPr>
        <w:t xml:space="preserve">mô </w:t>
      </w:r>
      <w:r w:rsidR="00A333FC">
        <w:rPr>
          <w:sz w:val="28"/>
        </w:rPr>
        <w:lastRenderedPageBreak/>
        <w:t>hình phối hợp Nhà trường - Gia đình - Xã hội trong giáo dục pháp luật và xây dựng văn hoá giao thông cho học</w:t>
      </w:r>
      <w:r w:rsidR="00A333FC">
        <w:rPr>
          <w:spacing w:val="1"/>
          <w:sz w:val="28"/>
        </w:rPr>
        <w:t xml:space="preserve"> </w:t>
      </w:r>
      <w:r w:rsidR="00A333FC">
        <w:rPr>
          <w:sz w:val="28"/>
        </w:rPr>
        <w:t>sinh</w:t>
      </w:r>
      <w:r w:rsidR="00A333FC">
        <w:rPr>
          <w:sz w:val="28"/>
          <w:lang w:val="en-US"/>
        </w:rPr>
        <w:t>.</w:t>
      </w:r>
    </w:p>
    <w:p w:rsidR="00F815F5" w:rsidRPr="00F815F5" w:rsidRDefault="00F815F5" w:rsidP="000C4F14">
      <w:pPr>
        <w:pStyle w:val="ListParagraph"/>
        <w:numPr>
          <w:ilvl w:val="0"/>
          <w:numId w:val="10"/>
        </w:numPr>
        <w:tabs>
          <w:tab w:val="left" w:pos="1134"/>
        </w:tabs>
        <w:ind w:left="0" w:right="-1" w:firstLine="993"/>
        <w:rPr>
          <w:sz w:val="28"/>
          <w:szCs w:val="28"/>
        </w:rPr>
      </w:pPr>
      <w:r w:rsidRPr="00F815F5">
        <w:rPr>
          <w:sz w:val="28"/>
          <w:szCs w:val="28"/>
        </w:rPr>
        <w:t>Đưa nội dung chấp hành pháp luật về qui định pháp luật về ATGT vào nội quy nhà trường.</w:t>
      </w:r>
    </w:p>
    <w:p w:rsidR="000C4F14" w:rsidRPr="000C4F14" w:rsidRDefault="00DD0422" w:rsidP="000C4F14">
      <w:pPr>
        <w:pStyle w:val="ListParagraph"/>
        <w:tabs>
          <w:tab w:val="left" w:pos="1134"/>
        </w:tabs>
        <w:spacing w:before="121"/>
        <w:ind w:left="0" w:right="-1" w:firstLine="0"/>
        <w:rPr>
          <w:sz w:val="28"/>
        </w:rPr>
      </w:pPr>
      <w:r>
        <w:rPr>
          <w:sz w:val="28"/>
          <w:lang w:val="en-US"/>
        </w:rPr>
        <w:tab/>
      </w:r>
      <w:r w:rsidR="000C4F14" w:rsidRPr="000C4F14">
        <w:rPr>
          <w:sz w:val="28"/>
          <w:lang w:val="en-US"/>
        </w:rPr>
        <w:t xml:space="preserve">- </w:t>
      </w:r>
      <w:r w:rsidR="000C4F14">
        <w:rPr>
          <w:b/>
          <w:sz w:val="28"/>
          <w:lang w:val="en-US"/>
        </w:rPr>
        <w:t xml:space="preserve">Đối với </w:t>
      </w:r>
      <w:r w:rsidR="001D774A" w:rsidRPr="000C4F14">
        <w:rPr>
          <w:b/>
          <w:sz w:val="28"/>
          <w:lang w:val="en-US"/>
        </w:rPr>
        <w:t>T</w:t>
      </w:r>
      <w:r w:rsidR="004B1E99" w:rsidRPr="000C4F14">
        <w:rPr>
          <w:b/>
          <w:sz w:val="28"/>
          <w:lang w:val="en-US"/>
        </w:rPr>
        <w:t>rung tâm GDNN – GDTX</w:t>
      </w:r>
    </w:p>
    <w:p w:rsidR="004B1E99" w:rsidRPr="000C4F14" w:rsidRDefault="004B1E99" w:rsidP="000C4F14">
      <w:pPr>
        <w:pStyle w:val="ListParagraph"/>
        <w:numPr>
          <w:ilvl w:val="0"/>
          <w:numId w:val="10"/>
        </w:numPr>
        <w:tabs>
          <w:tab w:val="left" w:pos="1134"/>
        </w:tabs>
        <w:spacing w:before="121"/>
        <w:ind w:left="0" w:right="-1" w:firstLine="993"/>
        <w:rPr>
          <w:sz w:val="28"/>
        </w:rPr>
      </w:pPr>
      <w:r w:rsidRPr="000C4F14">
        <w:rPr>
          <w:sz w:val="28"/>
          <w:lang w:val="en-US"/>
        </w:rPr>
        <w:t>Xây dựng kế hoạch tổ chức thực hiện tại đơn vị; r</w:t>
      </w:r>
      <w:r w:rsidRPr="000C4F14">
        <w:rPr>
          <w:sz w:val="28"/>
        </w:rPr>
        <w:t>à soát, hoàn thiện hệ thống văn bản quy phạm pháp luật quy định về công tác giáo dục an toàn giao thông</w:t>
      </w:r>
      <w:r w:rsidR="00F815F5" w:rsidRPr="000C4F14">
        <w:rPr>
          <w:sz w:val="28"/>
          <w:lang w:val="en-US"/>
        </w:rPr>
        <w:t xml:space="preserve"> tại đơn vị; tổ chức ký kết quy chế phối hợp với địa phương nhằm đảm bảo ATGT tại đơn vị.</w:t>
      </w:r>
    </w:p>
    <w:p w:rsidR="004B1E99" w:rsidRDefault="004B1E99" w:rsidP="000C4F14">
      <w:pPr>
        <w:pStyle w:val="ListParagraph"/>
        <w:numPr>
          <w:ilvl w:val="0"/>
          <w:numId w:val="10"/>
        </w:numPr>
        <w:tabs>
          <w:tab w:val="left" w:pos="1134"/>
        </w:tabs>
        <w:spacing w:before="121"/>
        <w:ind w:left="0" w:right="-1" w:firstLine="993"/>
        <w:rPr>
          <w:sz w:val="28"/>
        </w:rPr>
      </w:pPr>
      <w:r w:rsidRPr="004B1E99">
        <w:rPr>
          <w:sz w:val="28"/>
          <w:lang w:val="en-US"/>
        </w:rPr>
        <w:t>N</w:t>
      </w:r>
      <w:r w:rsidRPr="004B1E99">
        <w:rPr>
          <w:sz w:val="28"/>
        </w:rPr>
        <w:t xml:space="preserve">ghiêm túc thực hiện việc tổ chức cho phụ huynh học sinh ký cam kết về việc không giao xe máy cho học sinh khi chưa có giấy phép lái xe, đội </w:t>
      </w:r>
      <w:r w:rsidRPr="004B1E99">
        <w:rPr>
          <w:spacing w:val="-3"/>
          <w:sz w:val="28"/>
        </w:rPr>
        <w:t xml:space="preserve">mũ </w:t>
      </w:r>
      <w:r w:rsidRPr="004B1E99">
        <w:rPr>
          <w:sz w:val="28"/>
        </w:rPr>
        <w:t xml:space="preserve">bảo hiểm cho học sinh khi ngồi trên xe </w:t>
      </w:r>
      <w:r w:rsidRPr="004B1E99">
        <w:rPr>
          <w:spacing w:val="-3"/>
          <w:sz w:val="28"/>
        </w:rPr>
        <w:t xml:space="preserve">mô </w:t>
      </w:r>
      <w:r w:rsidRPr="004B1E99">
        <w:rPr>
          <w:sz w:val="28"/>
        </w:rPr>
        <w:t xml:space="preserve">tô, xe gắn máy, xe đạp điện tham gia giao thông và không </w:t>
      </w:r>
      <w:r w:rsidRPr="004B1E99">
        <w:rPr>
          <w:spacing w:val="3"/>
          <w:sz w:val="28"/>
        </w:rPr>
        <w:t xml:space="preserve">sử </w:t>
      </w:r>
      <w:r w:rsidRPr="004B1E99">
        <w:rPr>
          <w:sz w:val="28"/>
        </w:rPr>
        <w:t>dụng điện thoại di động khi điều khiển phương tiện tham giao</w:t>
      </w:r>
      <w:r w:rsidRPr="004B1E99">
        <w:rPr>
          <w:spacing w:val="-8"/>
          <w:sz w:val="28"/>
        </w:rPr>
        <w:t xml:space="preserve"> </w:t>
      </w:r>
      <w:r w:rsidRPr="004B1E99">
        <w:rPr>
          <w:sz w:val="28"/>
        </w:rPr>
        <w:t>thông.</w:t>
      </w:r>
    </w:p>
    <w:p w:rsidR="000F1E53" w:rsidRDefault="000F1E53" w:rsidP="000C4F14">
      <w:pPr>
        <w:pStyle w:val="ListParagraph"/>
        <w:numPr>
          <w:ilvl w:val="0"/>
          <w:numId w:val="10"/>
        </w:numPr>
        <w:tabs>
          <w:tab w:val="left" w:pos="1134"/>
        </w:tabs>
        <w:spacing w:before="121"/>
        <w:ind w:left="0" w:right="-1" w:firstLine="993"/>
        <w:rPr>
          <w:sz w:val="28"/>
        </w:rPr>
      </w:pPr>
      <w:r>
        <w:rPr>
          <w:sz w:val="28"/>
          <w:lang w:val="en-US"/>
        </w:rPr>
        <w:t>Tuyên truyền, vận động HSSV tham gia đi học bằng phương tiện công cộng, xe ô tô hợp đồng đưa, đón học sinh.</w:t>
      </w:r>
    </w:p>
    <w:p w:rsidR="00F815F5" w:rsidRPr="004D1021" w:rsidRDefault="004B1E99" w:rsidP="000C4F14">
      <w:pPr>
        <w:pStyle w:val="ListParagraph"/>
        <w:numPr>
          <w:ilvl w:val="0"/>
          <w:numId w:val="10"/>
        </w:numPr>
        <w:tabs>
          <w:tab w:val="left" w:pos="1134"/>
        </w:tabs>
        <w:spacing w:before="121"/>
        <w:ind w:left="0" w:right="-1" w:firstLine="993"/>
        <w:rPr>
          <w:sz w:val="28"/>
          <w:lang w:val="en-US"/>
        </w:rPr>
      </w:pPr>
      <w:r w:rsidRPr="004D1021">
        <w:rPr>
          <w:sz w:val="28"/>
          <w:lang w:val="en-US"/>
        </w:rPr>
        <w:t>Tiếp nhận thông tin học sinh vi phạm qui định ATGT do cơ quan công an gửi, xem xét giáo dục, nhắc nhở theo qui định và phối hợp phụ huynh học sinh nhắc nhở, giáo dục học sinh; giao cho giáo viên chủ nhiệm có hình thức kiểm tra, giám sát, nhắc nhở hằng ngày đối với học sinh vi phạm.</w:t>
      </w:r>
    </w:p>
    <w:p w:rsidR="00F45FC3" w:rsidRPr="004D1021" w:rsidRDefault="00F815F5" w:rsidP="000C4F14">
      <w:pPr>
        <w:pStyle w:val="ListParagraph"/>
        <w:numPr>
          <w:ilvl w:val="0"/>
          <w:numId w:val="10"/>
        </w:numPr>
        <w:tabs>
          <w:tab w:val="left" w:pos="1134"/>
        </w:tabs>
        <w:spacing w:before="121"/>
        <w:ind w:left="0" w:right="-1" w:firstLine="993"/>
        <w:rPr>
          <w:sz w:val="28"/>
          <w:lang w:val="en-US"/>
        </w:rPr>
      </w:pPr>
      <w:r w:rsidRPr="004D1021">
        <w:rPr>
          <w:sz w:val="28"/>
          <w:lang w:val="en-US"/>
        </w:rPr>
        <w:t>Đưa nội dung chấp hành pháp luật về qui định pháp luật về ATGT vào nội quy nhà trường; tuyên truyền về thực hiện Nghị định số 100/2019/NĐ-CP ngày 30/12/2019 của Chính phủ quy định việc xử phạt hành chính trong lĩnh vực giao thông đường bộ và đường sắt cho cán bộ, nhà giáo và HSSV.</w:t>
      </w:r>
    </w:p>
    <w:p w:rsidR="003472E6" w:rsidRPr="00061703" w:rsidRDefault="00061703" w:rsidP="000C4F14">
      <w:pPr>
        <w:tabs>
          <w:tab w:val="left" w:pos="709"/>
        </w:tabs>
        <w:spacing w:before="121"/>
        <w:ind w:right="-1"/>
        <w:jc w:val="both"/>
        <w:rPr>
          <w:rFonts w:ascii="Times New Roman" w:hAnsi="Times New Roman" w:cs="Times New Roman"/>
          <w:sz w:val="28"/>
        </w:rPr>
      </w:pPr>
      <w:r w:rsidRPr="00061703">
        <w:rPr>
          <w:rFonts w:ascii="Times New Roman" w:hAnsi="Times New Roman" w:cs="Times New Roman"/>
          <w:sz w:val="28"/>
        </w:rPr>
        <w:tab/>
      </w:r>
      <w:r w:rsidR="000C4F14">
        <w:rPr>
          <w:rFonts w:ascii="Times New Roman" w:hAnsi="Times New Roman" w:cs="Times New Roman"/>
          <w:sz w:val="28"/>
        </w:rPr>
        <w:t>Phòng</w:t>
      </w:r>
      <w:r w:rsidR="008570B5" w:rsidRPr="00061703">
        <w:rPr>
          <w:rFonts w:ascii="Times New Roman" w:hAnsi="Times New Roman" w:cs="Times New Roman"/>
          <w:sz w:val="28"/>
        </w:rPr>
        <w:t xml:space="preserve"> </w:t>
      </w:r>
      <w:r>
        <w:rPr>
          <w:rFonts w:ascii="Times New Roman" w:hAnsi="Times New Roman" w:cs="Times New Roman"/>
          <w:sz w:val="28"/>
        </w:rPr>
        <w:t>G</w:t>
      </w:r>
      <w:r w:rsidR="008570B5" w:rsidRPr="00061703">
        <w:rPr>
          <w:rFonts w:ascii="Times New Roman" w:hAnsi="Times New Roman" w:cs="Times New Roman"/>
          <w:sz w:val="28"/>
        </w:rPr>
        <w:t xml:space="preserve">iáo dục và Đào tạo </w:t>
      </w:r>
      <w:r>
        <w:rPr>
          <w:rFonts w:ascii="Times New Roman" w:hAnsi="Times New Roman" w:cs="Times New Roman"/>
          <w:sz w:val="28"/>
        </w:rPr>
        <w:t>đề n</w:t>
      </w:r>
      <w:r w:rsidR="000C4F14">
        <w:rPr>
          <w:rFonts w:ascii="Times New Roman" w:hAnsi="Times New Roman" w:cs="Times New Roman"/>
          <w:sz w:val="28"/>
        </w:rPr>
        <w:t>gh</w:t>
      </w:r>
      <w:r>
        <w:rPr>
          <w:rFonts w:ascii="Times New Roman" w:hAnsi="Times New Roman" w:cs="Times New Roman"/>
          <w:sz w:val="28"/>
        </w:rPr>
        <w:t xml:space="preserve">ị Thủ trưởng đơn vị </w:t>
      </w:r>
      <w:r w:rsidR="008570B5" w:rsidRPr="00061703">
        <w:rPr>
          <w:rFonts w:ascii="Times New Roman" w:hAnsi="Times New Roman" w:cs="Times New Roman"/>
          <w:sz w:val="28"/>
        </w:rPr>
        <w:t>có trách nhiệm xây dựng, ban hành kế hoạch, tổ chức thực hiện các nội dung tại kế hoạch này và báo cáo đúng tiến độ./.</w:t>
      </w:r>
    </w:p>
    <w:p w:rsidR="000C4F14" w:rsidRPr="00C82E95" w:rsidRDefault="000C4F14" w:rsidP="000C4F14">
      <w:pPr>
        <w:jc w:val="both"/>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62336" behindDoc="0" locked="0" layoutInCell="1" allowOverlap="1">
                <wp:simplePos x="0" y="0"/>
                <wp:positionH relativeFrom="column">
                  <wp:posOffset>3523615</wp:posOffset>
                </wp:positionH>
                <wp:positionV relativeFrom="paragraph">
                  <wp:posOffset>75565</wp:posOffset>
                </wp:positionV>
                <wp:extent cx="2009775" cy="1670050"/>
                <wp:effectExtent l="0" t="0" r="63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167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4F14" w:rsidRPr="00C82E95" w:rsidRDefault="000C4F14" w:rsidP="000C4F14">
                            <w:pPr>
                              <w:jc w:val="center"/>
                              <w:rPr>
                                <w:rFonts w:ascii="Times New Roman" w:hAnsi="Times New Roman"/>
                                <w:b/>
                                <w:sz w:val="28"/>
                              </w:rPr>
                            </w:pPr>
                            <w:r w:rsidRPr="00C82E95">
                              <w:rPr>
                                <w:rFonts w:ascii="Times New Roman" w:hAnsi="Times New Roman"/>
                                <w:b/>
                                <w:sz w:val="28"/>
                              </w:rPr>
                              <w:t>TRƯỞNG PHÒNG</w:t>
                            </w:r>
                          </w:p>
                          <w:p w:rsidR="000C4F14" w:rsidRPr="00C82E95" w:rsidRDefault="000C4F14" w:rsidP="000C4F14">
                            <w:pPr>
                              <w:jc w:val="center"/>
                              <w:rPr>
                                <w:rFonts w:ascii="Times New Roman" w:hAnsi="Times New Roman"/>
                                <w:b/>
                                <w:sz w:val="28"/>
                              </w:rPr>
                            </w:pPr>
                          </w:p>
                          <w:p w:rsidR="000C4F14" w:rsidRPr="00C82E95" w:rsidRDefault="000C4F14" w:rsidP="000C4F14">
                            <w:pPr>
                              <w:jc w:val="center"/>
                              <w:rPr>
                                <w:rFonts w:ascii="Times New Roman" w:hAnsi="Times New Roman"/>
                              </w:rPr>
                            </w:pPr>
                          </w:p>
                          <w:p w:rsidR="000C4F14" w:rsidRDefault="000C4F14" w:rsidP="000C4F14">
                            <w:pPr>
                              <w:jc w:val="center"/>
                              <w:rPr>
                                <w:rFonts w:ascii="Times New Roman" w:hAnsi="Times New Roman"/>
                              </w:rPr>
                            </w:pPr>
                          </w:p>
                          <w:p w:rsidR="000C4F14" w:rsidRPr="000C4F14" w:rsidRDefault="000C4F14" w:rsidP="000C4F14">
                            <w:pPr>
                              <w:jc w:val="center"/>
                              <w:rPr>
                                <w:rFonts w:ascii="Times New Roman" w:hAnsi="Times New Roman"/>
                                <w:b/>
                                <w:sz w:val="28"/>
                                <w:szCs w:val="28"/>
                              </w:rPr>
                            </w:pPr>
                            <w:r w:rsidRPr="000C4F14">
                              <w:rPr>
                                <w:rFonts w:ascii="Times New Roman" w:hAnsi="Times New Roman"/>
                                <w:b/>
                                <w:sz w:val="28"/>
                                <w:szCs w:val="28"/>
                              </w:rPr>
                              <w:t>Đặng Nguyễn Thịnh</w:t>
                            </w:r>
                          </w:p>
                          <w:p w:rsidR="000C4F14" w:rsidRPr="00C82E95" w:rsidRDefault="000C4F14" w:rsidP="000C4F14">
                            <w:pPr>
                              <w:jc w:val="center"/>
                              <w:rPr>
                                <w:rFonts w:ascii="Times New Roman" w:hAnsi="Times New Roman"/>
                              </w:rPr>
                            </w:pPr>
                          </w:p>
                          <w:p w:rsidR="000C4F14" w:rsidRPr="00C82E95" w:rsidRDefault="000C4F14" w:rsidP="000C4F14">
                            <w:pPr>
                              <w:jc w:val="center"/>
                              <w:rPr>
                                <w:rFonts w:ascii="Times New Roman" w:hAnsi="Times New Roman"/>
                                <w:b/>
                                <w:sz w:val="28"/>
                              </w:rPr>
                            </w:pPr>
                          </w:p>
                          <w:p w:rsidR="000C4F14" w:rsidRPr="00C82E95" w:rsidRDefault="000C4F14" w:rsidP="000C4F14">
                            <w:pPr>
                              <w:jc w:val="center"/>
                              <w:rPr>
                                <w:rFonts w:ascii="Times New Roman" w:hAnsi="Times New Roman"/>
                                <w:b/>
                                <w:sz w:val="28"/>
                              </w:rPr>
                            </w:pPr>
                            <w:r w:rsidRPr="00C82E95">
                              <w:rPr>
                                <w:rFonts w:ascii="Times New Roman" w:hAnsi="Times New Roman"/>
                                <w:b/>
                                <w:sz w:val="28"/>
                              </w:rPr>
                              <w:t>Đặng Nguyễn Thịnh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77.45pt;margin-top:5.95pt;width:158.25pt;height:1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" filled="f" stroked="f">
                <v:textbox>
                  <w:txbxContent>
                    <w:p w:rsidR="000C4F14" w:rsidRPr="00C82E95" w:rsidRDefault="000C4F14" w:rsidP="000C4F14">
                      <w:pPr>
                        <w:jc w:val="center"/>
                        <w:rPr>
                          <w:rFonts w:ascii="Times New Roman" w:hAnsi="Times New Roman"/>
                          <w:b/>
                          <w:sz w:val="28"/>
                        </w:rPr>
                      </w:pPr>
                      <w:r w:rsidRPr="00C82E95">
                        <w:rPr>
                          <w:rFonts w:ascii="Times New Roman" w:hAnsi="Times New Roman"/>
                          <w:b/>
                          <w:sz w:val="28"/>
                        </w:rPr>
                        <w:t>TRƯỞNG PHÒNG</w:t>
                      </w:r>
                    </w:p>
                    <w:p w:rsidR="000C4F14" w:rsidRPr="00C82E95" w:rsidRDefault="000C4F14" w:rsidP="000C4F14">
                      <w:pPr>
                        <w:jc w:val="center"/>
                        <w:rPr>
                          <w:rFonts w:ascii="Times New Roman" w:hAnsi="Times New Roman"/>
                          <w:b/>
                          <w:sz w:val="28"/>
                        </w:rPr>
                      </w:pPr>
                    </w:p>
                    <w:p w:rsidR="000C4F14" w:rsidRPr="00C82E95" w:rsidRDefault="000C4F14" w:rsidP="000C4F14">
                      <w:pPr>
                        <w:jc w:val="center"/>
                        <w:rPr>
                          <w:rFonts w:ascii="Times New Roman" w:hAnsi="Times New Roman"/>
                        </w:rPr>
                      </w:pPr>
                    </w:p>
                    <w:p w:rsidR="000C4F14" w:rsidRDefault="000C4F14" w:rsidP="000C4F14">
                      <w:pPr>
                        <w:jc w:val="center"/>
                        <w:rPr>
                          <w:rFonts w:ascii="Times New Roman" w:hAnsi="Times New Roman"/>
                        </w:rPr>
                      </w:pPr>
                    </w:p>
                    <w:p w:rsidR="000C4F14" w:rsidRPr="000C4F14" w:rsidRDefault="000C4F14" w:rsidP="000C4F14">
                      <w:pPr>
                        <w:jc w:val="center"/>
                        <w:rPr>
                          <w:rFonts w:ascii="Times New Roman" w:hAnsi="Times New Roman"/>
                          <w:b/>
                          <w:sz w:val="28"/>
                          <w:szCs w:val="28"/>
                        </w:rPr>
                      </w:pPr>
                      <w:r w:rsidRPr="000C4F14">
                        <w:rPr>
                          <w:rFonts w:ascii="Times New Roman" w:hAnsi="Times New Roman"/>
                          <w:b/>
                          <w:sz w:val="28"/>
                          <w:szCs w:val="28"/>
                        </w:rPr>
                        <w:t>Đặng Nguyễn Thịnh</w:t>
                      </w:r>
                    </w:p>
                    <w:p w:rsidR="000C4F14" w:rsidRPr="00C82E95" w:rsidRDefault="000C4F14" w:rsidP="000C4F14">
                      <w:pPr>
                        <w:jc w:val="center"/>
                        <w:rPr>
                          <w:rFonts w:ascii="Times New Roman" w:hAnsi="Times New Roman"/>
                        </w:rPr>
                      </w:pPr>
                    </w:p>
                    <w:p w:rsidR="000C4F14" w:rsidRPr="00C82E95" w:rsidRDefault="000C4F14" w:rsidP="000C4F14">
                      <w:pPr>
                        <w:jc w:val="center"/>
                        <w:rPr>
                          <w:rFonts w:ascii="Times New Roman" w:hAnsi="Times New Roman"/>
                          <w:b/>
                          <w:sz w:val="28"/>
                        </w:rPr>
                      </w:pPr>
                    </w:p>
                    <w:p w:rsidR="000C4F14" w:rsidRPr="00C82E95" w:rsidRDefault="000C4F14" w:rsidP="000C4F14">
                      <w:pPr>
                        <w:jc w:val="center"/>
                        <w:rPr>
                          <w:rFonts w:ascii="Times New Roman" w:hAnsi="Times New Roman"/>
                          <w:b/>
                          <w:sz w:val="28"/>
                        </w:rPr>
                      </w:pPr>
                      <w:r w:rsidRPr="00C82E95">
                        <w:rPr>
                          <w:rFonts w:ascii="Times New Roman" w:hAnsi="Times New Roman"/>
                          <w:b/>
                          <w:sz w:val="28"/>
                        </w:rPr>
                        <w:t>Đặng Nguyễn Thịnh</w:t>
                      </w:r>
                    </w:p>
                  </w:txbxContent>
                </v:textbox>
              </v:shape>
            </w:pict>
          </mc:Fallback>
        </mc:AlternateContent>
      </w:r>
      <w:r>
        <w:rPr>
          <w:rFonts w:ascii="Times New Roman" w:hAnsi="Times New Roman"/>
          <w:noProof/>
          <w:sz w:val="28"/>
          <w:szCs w:val="28"/>
        </w:rPr>
        <mc:AlternateContent>
          <mc:Choice Requires="wps">
            <w:drawing>
              <wp:anchor distT="0" distB="0" distL="114300" distR="114300" simplePos="0" relativeHeight="251663360" behindDoc="0" locked="0" layoutInCell="1" allowOverlap="1">
                <wp:simplePos x="0" y="0"/>
                <wp:positionH relativeFrom="column">
                  <wp:posOffset>-57785</wp:posOffset>
                </wp:positionH>
                <wp:positionV relativeFrom="paragraph">
                  <wp:posOffset>49530</wp:posOffset>
                </wp:positionV>
                <wp:extent cx="3381375" cy="1511935"/>
                <wp:effectExtent l="0" t="1905" r="635" b="63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1511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4F14" w:rsidRPr="00C82E95" w:rsidRDefault="000C4F14" w:rsidP="000C4F14">
                            <w:pPr>
                              <w:spacing w:after="0" w:line="240" w:lineRule="auto"/>
                              <w:rPr>
                                <w:rFonts w:ascii="Times New Roman" w:hAnsi="Times New Roman"/>
                                <w:b/>
                                <w:i/>
                                <w:sz w:val="24"/>
                                <w:szCs w:val="24"/>
                              </w:rPr>
                            </w:pPr>
                            <w:r w:rsidRPr="00C82E95">
                              <w:rPr>
                                <w:rFonts w:ascii="Times New Roman" w:hAnsi="Times New Roman"/>
                                <w:b/>
                                <w:i/>
                                <w:sz w:val="24"/>
                                <w:szCs w:val="24"/>
                              </w:rPr>
                              <w:t xml:space="preserve">Nơi nhận: </w:t>
                            </w:r>
                          </w:p>
                          <w:p w:rsidR="000C4F14" w:rsidRPr="00C82E95" w:rsidRDefault="000C4F14" w:rsidP="000C4F14">
                            <w:pPr>
                              <w:spacing w:after="0" w:line="240" w:lineRule="auto"/>
                              <w:contextualSpacing/>
                              <w:rPr>
                                <w:rFonts w:ascii="Times New Roman" w:hAnsi="Times New Roman"/>
                              </w:rPr>
                            </w:pPr>
                            <w:r w:rsidRPr="00C82E95">
                              <w:rPr>
                                <w:rFonts w:ascii="Times New Roman" w:hAnsi="Times New Roman"/>
                              </w:rPr>
                              <w:t xml:space="preserve">- VP. UBND Q7(để </w:t>
                            </w:r>
                            <w:r>
                              <w:rPr>
                                <w:rFonts w:ascii="Times New Roman" w:hAnsi="Times New Roman"/>
                              </w:rPr>
                              <w:t>bc</w:t>
                            </w:r>
                            <w:r w:rsidRPr="00C82E95">
                              <w:rPr>
                                <w:rFonts w:ascii="Times New Roman" w:hAnsi="Times New Roman"/>
                              </w:rPr>
                              <w:t xml:space="preserve">);                 </w:t>
                            </w:r>
                            <w:r w:rsidRPr="00C82E95">
                              <w:rPr>
                                <w:rFonts w:ascii="Times New Roman" w:hAnsi="Times New Roman"/>
                              </w:rPr>
                              <w:tab/>
                              <w:t xml:space="preserve">               </w:t>
                            </w:r>
                          </w:p>
                          <w:p w:rsidR="000C4F14" w:rsidRDefault="000C4F14" w:rsidP="000C4F14">
                            <w:pPr>
                              <w:spacing w:after="0" w:line="240" w:lineRule="auto"/>
                              <w:contextualSpacing/>
                              <w:rPr>
                                <w:rFonts w:ascii="Times New Roman" w:hAnsi="Times New Roman"/>
                              </w:rPr>
                            </w:pPr>
                            <w:r w:rsidRPr="00C82E95">
                              <w:rPr>
                                <w:rFonts w:ascii="Times New Roman" w:hAnsi="Times New Roman"/>
                              </w:rPr>
                              <w:t>- HT.MN,TiH,THCS (CL&amp;NCL);</w:t>
                            </w:r>
                          </w:p>
                          <w:p w:rsidR="000C4F14" w:rsidRPr="00C82E95" w:rsidRDefault="000C4F14" w:rsidP="000C4F14">
                            <w:pPr>
                              <w:spacing w:after="0" w:line="240" w:lineRule="auto"/>
                              <w:contextualSpacing/>
                              <w:rPr>
                                <w:rFonts w:ascii="Times New Roman" w:hAnsi="Times New Roman"/>
                              </w:rPr>
                            </w:pPr>
                            <w:r>
                              <w:rPr>
                                <w:rFonts w:ascii="Times New Roman" w:hAnsi="Times New Roman"/>
                              </w:rPr>
                              <w:t>- Giám đốc TT GDTX-GDNN</w:t>
                            </w:r>
                            <w:r w:rsidRPr="00C82E95">
                              <w:rPr>
                                <w:rFonts w:ascii="Times New Roman" w:hAnsi="Times New Roman"/>
                              </w:rPr>
                              <w:t xml:space="preserve"> </w:t>
                            </w:r>
                          </w:p>
                          <w:p w:rsidR="000C4F14" w:rsidRPr="00C82E95" w:rsidRDefault="000C4F14" w:rsidP="000C4F14">
                            <w:pPr>
                              <w:spacing w:after="0" w:line="240" w:lineRule="auto"/>
                              <w:contextualSpacing/>
                              <w:rPr>
                                <w:rFonts w:ascii="Times New Roman" w:hAnsi="Times New Roman"/>
                              </w:rPr>
                            </w:pPr>
                            <w:r w:rsidRPr="00C82E95">
                              <w:rPr>
                                <w:rFonts w:ascii="Times New Roman" w:hAnsi="Times New Roman"/>
                              </w:rPr>
                              <w:t>- Lưu: VT, CTTT.</w:t>
                            </w:r>
                          </w:p>
                          <w:p w:rsidR="000C4F14" w:rsidRPr="00C82E95" w:rsidRDefault="000C4F14" w:rsidP="000C4F14">
                            <w:pPr>
                              <w:spacing w:after="0" w:line="240" w:lineRule="auto"/>
                              <w:contextualSpacing/>
                            </w:pPr>
                          </w:p>
                          <w:p w:rsidR="000C4F14" w:rsidRPr="001849A1" w:rsidRDefault="000C4F14" w:rsidP="000C4F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4.55pt;margin-top:3.9pt;width:266.25pt;height:119.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" stroked="f">
                <v:textbox>
                  <w:txbxContent>
                    <w:p w:rsidR="000C4F14" w:rsidRPr="00C82E95" w:rsidRDefault="000C4F14" w:rsidP="000C4F14">
                      <w:pPr>
                        <w:spacing w:after="0" w:line="240" w:lineRule="auto"/>
                        <w:rPr>
                          <w:rFonts w:ascii="Times New Roman" w:hAnsi="Times New Roman"/>
                          <w:b/>
                          <w:i/>
                          <w:sz w:val="24"/>
                          <w:szCs w:val="24"/>
                        </w:rPr>
                      </w:pPr>
                      <w:r w:rsidRPr="00C82E95">
                        <w:rPr>
                          <w:rFonts w:ascii="Times New Roman" w:hAnsi="Times New Roman"/>
                          <w:b/>
                          <w:i/>
                          <w:sz w:val="24"/>
                          <w:szCs w:val="24"/>
                        </w:rPr>
                        <w:t xml:space="preserve">Nơi nhận: </w:t>
                      </w:r>
                    </w:p>
                    <w:p w:rsidR="000C4F14" w:rsidRPr="00C82E95" w:rsidRDefault="000C4F14" w:rsidP="000C4F14">
                      <w:pPr>
                        <w:spacing w:after="0" w:line="240" w:lineRule="auto"/>
                        <w:contextualSpacing/>
                        <w:rPr>
                          <w:rFonts w:ascii="Times New Roman" w:hAnsi="Times New Roman"/>
                        </w:rPr>
                      </w:pPr>
                      <w:r w:rsidRPr="00C82E95">
                        <w:rPr>
                          <w:rFonts w:ascii="Times New Roman" w:hAnsi="Times New Roman"/>
                        </w:rPr>
                        <w:t xml:space="preserve">- VP. UBND Q7(để </w:t>
                      </w:r>
                      <w:r>
                        <w:rPr>
                          <w:rFonts w:ascii="Times New Roman" w:hAnsi="Times New Roman"/>
                        </w:rPr>
                        <w:t>bc</w:t>
                      </w:r>
                      <w:r w:rsidRPr="00C82E95">
                        <w:rPr>
                          <w:rFonts w:ascii="Times New Roman" w:hAnsi="Times New Roman"/>
                        </w:rPr>
                        <w:t xml:space="preserve">);                 </w:t>
                      </w:r>
                      <w:r w:rsidRPr="00C82E95">
                        <w:rPr>
                          <w:rFonts w:ascii="Times New Roman" w:hAnsi="Times New Roman"/>
                        </w:rPr>
                        <w:tab/>
                        <w:t xml:space="preserve">               </w:t>
                      </w:r>
                    </w:p>
                    <w:p w:rsidR="000C4F14" w:rsidRDefault="000C4F14" w:rsidP="000C4F14">
                      <w:pPr>
                        <w:spacing w:after="0" w:line="240" w:lineRule="auto"/>
                        <w:contextualSpacing/>
                        <w:rPr>
                          <w:rFonts w:ascii="Times New Roman" w:hAnsi="Times New Roman"/>
                        </w:rPr>
                      </w:pPr>
                      <w:r w:rsidRPr="00C82E95">
                        <w:rPr>
                          <w:rFonts w:ascii="Times New Roman" w:hAnsi="Times New Roman"/>
                        </w:rPr>
                        <w:t>- HT.MN,TiH,THCS (CL&amp;NCL);</w:t>
                      </w:r>
                    </w:p>
                    <w:p w:rsidR="000C4F14" w:rsidRPr="00C82E95" w:rsidRDefault="000C4F14" w:rsidP="000C4F14">
                      <w:pPr>
                        <w:spacing w:after="0" w:line="240" w:lineRule="auto"/>
                        <w:contextualSpacing/>
                        <w:rPr>
                          <w:rFonts w:ascii="Times New Roman" w:hAnsi="Times New Roman"/>
                        </w:rPr>
                      </w:pPr>
                      <w:r>
                        <w:rPr>
                          <w:rFonts w:ascii="Times New Roman" w:hAnsi="Times New Roman"/>
                        </w:rPr>
                        <w:t>- Giám đốc TT GDTX-GDNN</w:t>
                      </w:r>
                      <w:r w:rsidRPr="00C82E95">
                        <w:rPr>
                          <w:rFonts w:ascii="Times New Roman" w:hAnsi="Times New Roman"/>
                        </w:rPr>
                        <w:t xml:space="preserve"> </w:t>
                      </w:r>
                    </w:p>
                    <w:p w:rsidR="000C4F14" w:rsidRPr="00C82E95" w:rsidRDefault="000C4F14" w:rsidP="000C4F14">
                      <w:pPr>
                        <w:spacing w:after="0" w:line="240" w:lineRule="auto"/>
                        <w:contextualSpacing/>
                        <w:rPr>
                          <w:rFonts w:ascii="Times New Roman" w:hAnsi="Times New Roman"/>
                        </w:rPr>
                      </w:pPr>
                      <w:r w:rsidRPr="00C82E95">
                        <w:rPr>
                          <w:rFonts w:ascii="Times New Roman" w:hAnsi="Times New Roman"/>
                        </w:rPr>
                        <w:t>- Lưu: VT, CTTT.</w:t>
                      </w:r>
                    </w:p>
                    <w:p w:rsidR="000C4F14" w:rsidRPr="00C82E95" w:rsidRDefault="000C4F14" w:rsidP="000C4F14">
                      <w:pPr>
                        <w:spacing w:after="0" w:line="240" w:lineRule="auto"/>
                        <w:contextualSpacing/>
                      </w:pPr>
                    </w:p>
                    <w:p w:rsidR="000C4F14" w:rsidRPr="001849A1" w:rsidRDefault="000C4F14" w:rsidP="000C4F14"/>
                  </w:txbxContent>
                </v:textbox>
              </v:shape>
            </w:pict>
          </mc:Fallback>
        </mc:AlternateContent>
      </w:r>
    </w:p>
    <w:p w:rsidR="000C4F14" w:rsidRPr="00C82E95" w:rsidRDefault="000C4F14" w:rsidP="000C4F14">
      <w:pPr>
        <w:ind w:left="360"/>
        <w:jc w:val="both"/>
        <w:rPr>
          <w:rFonts w:ascii="Times New Roman" w:hAnsi="Times New Roman"/>
          <w:sz w:val="28"/>
          <w:szCs w:val="28"/>
        </w:rPr>
      </w:pPr>
    </w:p>
    <w:p w:rsidR="000C4F14" w:rsidRPr="00C82E95" w:rsidRDefault="000C4F14" w:rsidP="000C4F14">
      <w:pPr>
        <w:jc w:val="both"/>
        <w:rPr>
          <w:rFonts w:ascii="Times New Roman" w:hAnsi="Times New Roman"/>
          <w:sz w:val="28"/>
          <w:szCs w:val="28"/>
        </w:rPr>
      </w:pPr>
    </w:p>
    <w:p w:rsidR="000C4F14" w:rsidRPr="00C82E95" w:rsidRDefault="000C4F14" w:rsidP="000C4F14">
      <w:pPr>
        <w:jc w:val="both"/>
        <w:rPr>
          <w:rFonts w:ascii="Times New Roman" w:hAnsi="Times New Roman"/>
          <w:sz w:val="28"/>
          <w:szCs w:val="28"/>
        </w:rPr>
      </w:pPr>
    </w:p>
    <w:p w:rsidR="000C4F14" w:rsidRPr="00C82E95" w:rsidRDefault="000C4F14" w:rsidP="000C4F14">
      <w:pPr>
        <w:spacing w:after="120"/>
        <w:ind w:firstLine="567"/>
        <w:jc w:val="both"/>
        <w:rPr>
          <w:rFonts w:ascii="Times New Roman" w:hAnsi="Times New Roman"/>
          <w:sz w:val="28"/>
          <w:szCs w:val="30"/>
        </w:rPr>
      </w:pPr>
    </w:p>
    <w:p w:rsidR="005420B0" w:rsidRPr="005420B0" w:rsidRDefault="005420B0" w:rsidP="003472E6">
      <w:pPr>
        <w:jc w:val="both"/>
        <w:rPr>
          <w:rFonts w:ascii="Times New Roman" w:hAnsi="Times New Roman" w:cs="Times New Roman"/>
          <w:sz w:val="28"/>
          <w:szCs w:val="28"/>
        </w:rPr>
      </w:pPr>
    </w:p>
    <w:p w:rsidR="005420B0" w:rsidRPr="005420B0" w:rsidRDefault="005420B0" w:rsidP="003472E6">
      <w:pPr>
        <w:jc w:val="both"/>
        <w:rPr>
          <w:rFonts w:ascii="Times New Roman" w:hAnsi="Times New Roman" w:cs="Times New Roman"/>
          <w:sz w:val="28"/>
          <w:szCs w:val="28"/>
        </w:rPr>
      </w:pPr>
    </w:p>
    <w:p w:rsidR="005420B0" w:rsidRPr="005420B0" w:rsidRDefault="005420B0" w:rsidP="003472E6">
      <w:pPr>
        <w:jc w:val="both"/>
        <w:rPr>
          <w:rFonts w:ascii="Times New Roman" w:hAnsi="Times New Roman" w:cs="Times New Roman"/>
          <w:sz w:val="28"/>
          <w:szCs w:val="28"/>
        </w:rPr>
      </w:pPr>
    </w:p>
    <w:p w:rsidR="005420B0" w:rsidRPr="005420B0" w:rsidRDefault="005420B0" w:rsidP="005420B0">
      <w:pPr>
        <w:rPr>
          <w:rFonts w:ascii="Times New Roman" w:hAnsi="Times New Roman" w:cs="Times New Roman"/>
          <w:sz w:val="28"/>
          <w:szCs w:val="28"/>
        </w:rPr>
      </w:pPr>
      <w:bookmarkStart w:id="0" w:name="_GoBack"/>
      <w:bookmarkEnd w:id="0"/>
    </w:p>
    <w:sectPr w:rsidR="005420B0" w:rsidRPr="005420B0" w:rsidSect="000C4F14">
      <w:headerReference w:type="default" r:id="rId8"/>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7D5" w:rsidRDefault="006E77D5">
      <w:pPr>
        <w:spacing w:after="0" w:line="240" w:lineRule="auto"/>
      </w:pPr>
      <w:r>
        <w:separator/>
      </w:r>
    </w:p>
  </w:endnote>
  <w:endnote w:type="continuationSeparator" w:id="0">
    <w:p w:rsidR="006E77D5" w:rsidRDefault="006E7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7D5" w:rsidRDefault="006E77D5">
      <w:pPr>
        <w:spacing w:after="0" w:line="240" w:lineRule="auto"/>
      </w:pPr>
      <w:r>
        <w:separator/>
      </w:r>
    </w:p>
  </w:footnote>
  <w:footnote w:type="continuationSeparator" w:id="0">
    <w:p w:rsidR="006E77D5" w:rsidRDefault="006E77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13F" w:rsidRPr="006E4CBB" w:rsidRDefault="006B313F">
    <w:pPr>
      <w:pStyle w:val="BodyText"/>
      <w:spacing w:before="0" w:line="14" w:lineRule="auto"/>
      <w:ind w:left="0" w:right="0" w:firstLine="0"/>
      <w:jc w:val="left"/>
      <w:rPr>
        <w:sz w:val="20"/>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B7179"/>
    <w:multiLevelType w:val="hybridMultilevel"/>
    <w:tmpl w:val="B1E42AD0"/>
    <w:lvl w:ilvl="0" w:tplc="B54A4BD4">
      <w:start w:val="1"/>
      <w:numFmt w:val="lowerLetter"/>
      <w:lvlText w:val="%1."/>
      <w:lvlJc w:val="left"/>
      <w:pPr>
        <w:ind w:left="302" w:hanging="300"/>
      </w:pPr>
      <w:rPr>
        <w:rFonts w:ascii="Times New Roman" w:eastAsia="Times New Roman" w:hAnsi="Times New Roman" w:cs="Times New Roman"/>
        <w:w w:val="100"/>
        <w:sz w:val="28"/>
        <w:szCs w:val="28"/>
        <w:lang w:val="vi" w:eastAsia="en-US" w:bidi="ar-SA"/>
      </w:rPr>
    </w:lvl>
    <w:lvl w:ilvl="1" w:tplc="1CAAEC2E">
      <w:numFmt w:val="bullet"/>
      <w:lvlText w:val="•"/>
      <w:lvlJc w:val="left"/>
      <w:pPr>
        <w:ind w:left="1224" w:hanging="300"/>
      </w:pPr>
      <w:rPr>
        <w:rFonts w:hint="default"/>
        <w:lang w:val="vi" w:eastAsia="en-US" w:bidi="ar-SA"/>
      </w:rPr>
    </w:lvl>
    <w:lvl w:ilvl="2" w:tplc="5596E0BE">
      <w:numFmt w:val="bullet"/>
      <w:lvlText w:val="•"/>
      <w:lvlJc w:val="left"/>
      <w:pPr>
        <w:ind w:left="2149" w:hanging="300"/>
      </w:pPr>
      <w:rPr>
        <w:rFonts w:hint="default"/>
        <w:lang w:val="vi" w:eastAsia="en-US" w:bidi="ar-SA"/>
      </w:rPr>
    </w:lvl>
    <w:lvl w:ilvl="3" w:tplc="64047B5C">
      <w:numFmt w:val="bullet"/>
      <w:lvlText w:val="•"/>
      <w:lvlJc w:val="left"/>
      <w:pPr>
        <w:ind w:left="3073" w:hanging="300"/>
      </w:pPr>
      <w:rPr>
        <w:rFonts w:hint="default"/>
        <w:lang w:val="vi" w:eastAsia="en-US" w:bidi="ar-SA"/>
      </w:rPr>
    </w:lvl>
    <w:lvl w:ilvl="4" w:tplc="02C462FA">
      <w:numFmt w:val="bullet"/>
      <w:lvlText w:val="•"/>
      <w:lvlJc w:val="left"/>
      <w:pPr>
        <w:ind w:left="3998" w:hanging="300"/>
      </w:pPr>
      <w:rPr>
        <w:rFonts w:hint="default"/>
        <w:lang w:val="vi" w:eastAsia="en-US" w:bidi="ar-SA"/>
      </w:rPr>
    </w:lvl>
    <w:lvl w:ilvl="5" w:tplc="64AC817A">
      <w:numFmt w:val="bullet"/>
      <w:lvlText w:val="•"/>
      <w:lvlJc w:val="left"/>
      <w:pPr>
        <w:ind w:left="4923" w:hanging="300"/>
      </w:pPr>
      <w:rPr>
        <w:rFonts w:hint="default"/>
        <w:lang w:val="vi" w:eastAsia="en-US" w:bidi="ar-SA"/>
      </w:rPr>
    </w:lvl>
    <w:lvl w:ilvl="6" w:tplc="C26E6BB0">
      <w:numFmt w:val="bullet"/>
      <w:lvlText w:val="•"/>
      <w:lvlJc w:val="left"/>
      <w:pPr>
        <w:ind w:left="5847" w:hanging="300"/>
      </w:pPr>
      <w:rPr>
        <w:rFonts w:hint="default"/>
        <w:lang w:val="vi" w:eastAsia="en-US" w:bidi="ar-SA"/>
      </w:rPr>
    </w:lvl>
    <w:lvl w:ilvl="7" w:tplc="CB027F0C">
      <w:numFmt w:val="bullet"/>
      <w:lvlText w:val="•"/>
      <w:lvlJc w:val="left"/>
      <w:pPr>
        <w:ind w:left="6772" w:hanging="300"/>
      </w:pPr>
      <w:rPr>
        <w:rFonts w:hint="default"/>
        <w:lang w:val="vi" w:eastAsia="en-US" w:bidi="ar-SA"/>
      </w:rPr>
    </w:lvl>
    <w:lvl w:ilvl="8" w:tplc="7C649558">
      <w:numFmt w:val="bullet"/>
      <w:lvlText w:val="•"/>
      <w:lvlJc w:val="left"/>
      <w:pPr>
        <w:ind w:left="7697" w:hanging="300"/>
      </w:pPr>
      <w:rPr>
        <w:rFonts w:hint="default"/>
        <w:lang w:val="vi" w:eastAsia="en-US" w:bidi="ar-SA"/>
      </w:rPr>
    </w:lvl>
  </w:abstractNum>
  <w:abstractNum w:abstractNumId="1">
    <w:nsid w:val="08B1245E"/>
    <w:multiLevelType w:val="hybridMultilevel"/>
    <w:tmpl w:val="B33C74DC"/>
    <w:lvl w:ilvl="0" w:tplc="75FE3728">
      <w:numFmt w:val="bullet"/>
      <w:lvlText w:val="-"/>
      <w:lvlJc w:val="left"/>
      <w:pPr>
        <w:ind w:left="302" w:hanging="185"/>
      </w:pPr>
      <w:rPr>
        <w:rFonts w:ascii="Times New Roman" w:eastAsia="Times New Roman" w:hAnsi="Times New Roman" w:cs="Times New Roman" w:hint="default"/>
        <w:w w:val="100"/>
        <w:sz w:val="28"/>
        <w:szCs w:val="28"/>
        <w:lang w:val="vi" w:eastAsia="en-US" w:bidi="ar-SA"/>
      </w:rPr>
    </w:lvl>
    <w:lvl w:ilvl="1" w:tplc="421C816E">
      <w:numFmt w:val="bullet"/>
      <w:lvlText w:val="•"/>
      <w:lvlJc w:val="left"/>
      <w:pPr>
        <w:ind w:left="1224" w:hanging="185"/>
      </w:pPr>
      <w:rPr>
        <w:rFonts w:hint="default"/>
        <w:lang w:val="vi" w:eastAsia="en-US" w:bidi="ar-SA"/>
      </w:rPr>
    </w:lvl>
    <w:lvl w:ilvl="2" w:tplc="F3663FDA">
      <w:numFmt w:val="bullet"/>
      <w:lvlText w:val="•"/>
      <w:lvlJc w:val="left"/>
      <w:pPr>
        <w:ind w:left="2149" w:hanging="185"/>
      </w:pPr>
      <w:rPr>
        <w:rFonts w:hint="default"/>
        <w:lang w:val="vi" w:eastAsia="en-US" w:bidi="ar-SA"/>
      </w:rPr>
    </w:lvl>
    <w:lvl w:ilvl="3" w:tplc="1444BCD6">
      <w:numFmt w:val="bullet"/>
      <w:lvlText w:val="•"/>
      <w:lvlJc w:val="left"/>
      <w:pPr>
        <w:ind w:left="3073" w:hanging="185"/>
      </w:pPr>
      <w:rPr>
        <w:rFonts w:hint="default"/>
        <w:lang w:val="vi" w:eastAsia="en-US" w:bidi="ar-SA"/>
      </w:rPr>
    </w:lvl>
    <w:lvl w:ilvl="4" w:tplc="13E46F10">
      <w:numFmt w:val="bullet"/>
      <w:lvlText w:val="•"/>
      <w:lvlJc w:val="left"/>
      <w:pPr>
        <w:ind w:left="3998" w:hanging="185"/>
      </w:pPr>
      <w:rPr>
        <w:rFonts w:hint="default"/>
        <w:lang w:val="vi" w:eastAsia="en-US" w:bidi="ar-SA"/>
      </w:rPr>
    </w:lvl>
    <w:lvl w:ilvl="5" w:tplc="489C1B90">
      <w:numFmt w:val="bullet"/>
      <w:lvlText w:val="•"/>
      <w:lvlJc w:val="left"/>
      <w:pPr>
        <w:ind w:left="4923" w:hanging="185"/>
      </w:pPr>
      <w:rPr>
        <w:rFonts w:hint="default"/>
        <w:lang w:val="vi" w:eastAsia="en-US" w:bidi="ar-SA"/>
      </w:rPr>
    </w:lvl>
    <w:lvl w:ilvl="6" w:tplc="C93826EE">
      <w:numFmt w:val="bullet"/>
      <w:lvlText w:val="•"/>
      <w:lvlJc w:val="left"/>
      <w:pPr>
        <w:ind w:left="5847" w:hanging="185"/>
      </w:pPr>
      <w:rPr>
        <w:rFonts w:hint="default"/>
        <w:lang w:val="vi" w:eastAsia="en-US" w:bidi="ar-SA"/>
      </w:rPr>
    </w:lvl>
    <w:lvl w:ilvl="7" w:tplc="BDE0F18C">
      <w:numFmt w:val="bullet"/>
      <w:lvlText w:val="•"/>
      <w:lvlJc w:val="left"/>
      <w:pPr>
        <w:ind w:left="6772" w:hanging="185"/>
      </w:pPr>
      <w:rPr>
        <w:rFonts w:hint="default"/>
        <w:lang w:val="vi" w:eastAsia="en-US" w:bidi="ar-SA"/>
      </w:rPr>
    </w:lvl>
    <w:lvl w:ilvl="8" w:tplc="31B0739A">
      <w:numFmt w:val="bullet"/>
      <w:lvlText w:val="•"/>
      <w:lvlJc w:val="left"/>
      <w:pPr>
        <w:ind w:left="7697" w:hanging="185"/>
      </w:pPr>
      <w:rPr>
        <w:rFonts w:hint="default"/>
        <w:lang w:val="vi" w:eastAsia="en-US" w:bidi="ar-SA"/>
      </w:rPr>
    </w:lvl>
  </w:abstractNum>
  <w:abstractNum w:abstractNumId="2">
    <w:nsid w:val="09401C54"/>
    <w:multiLevelType w:val="hybridMultilevel"/>
    <w:tmpl w:val="F0AEF206"/>
    <w:lvl w:ilvl="0" w:tplc="99FC067C">
      <w:start w:val="15"/>
      <w:numFmt w:val="lowerLetter"/>
      <w:lvlText w:val="%1)"/>
      <w:lvlJc w:val="left"/>
      <w:pPr>
        <w:ind w:left="302" w:hanging="336"/>
      </w:pPr>
      <w:rPr>
        <w:rFonts w:ascii="Times New Roman" w:eastAsia="Times New Roman" w:hAnsi="Times New Roman" w:cs="Times New Roman" w:hint="default"/>
        <w:spacing w:val="0"/>
        <w:w w:val="100"/>
        <w:sz w:val="28"/>
        <w:szCs w:val="28"/>
        <w:lang w:val="vi" w:eastAsia="en-US" w:bidi="ar-SA"/>
      </w:rPr>
    </w:lvl>
    <w:lvl w:ilvl="1" w:tplc="32AE8884">
      <w:numFmt w:val="bullet"/>
      <w:lvlText w:val="•"/>
      <w:lvlJc w:val="left"/>
      <w:pPr>
        <w:ind w:left="1224" w:hanging="336"/>
      </w:pPr>
      <w:rPr>
        <w:rFonts w:hint="default"/>
        <w:lang w:val="vi" w:eastAsia="en-US" w:bidi="ar-SA"/>
      </w:rPr>
    </w:lvl>
    <w:lvl w:ilvl="2" w:tplc="DB8649B2">
      <w:numFmt w:val="bullet"/>
      <w:lvlText w:val="•"/>
      <w:lvlJc w:val="left"/>
      <w:pPr>
        <w:ind w:left="2149" w:hanging="336"/>
      </w:pPr>
      <w:rPr>
        <w:rFonts w:hint="default"/>
        <w:lang w:val="vi" w:eastAsia="en-US" w:bidi="ar-SA"/>
      </w:rPr>
    </w:lvl>
    <w:lvl w:ilvl="3" w:tplc="B6C092F6">
      <w:numFmt w:val="bullet"/>
      <w:lvlText w:val="•"/>
      <w:lvlJc w:val="left"/>
      <w:pPr>
        <w:ind w:left="3073" w:hanging="336"/>
      </w:pPr>
      <w:rPr>
        <w:rFonts w:hint="default"/>
        <w:lang w:val="vi" w:eastAsia="en-US" w:bidi="ar-SA"/>
      </w:rPr>
    </w:lvl>
    <w:lvl w:ilvl="4" w:tplc="49A46AAA">
      <w:numFmt w:val="bullet"/>
      <w:lvlText w:val="•"/>
      <w:lvlJc w:val="left"/>
      <w:pPr>
        <w:ind w:left="3998" w:hanging="336"/>
      </w:pPr>
      <w:rPr>
        <w:rFonts w:hint="default"/>
        <w:lang w:val="vi" w:eastAsia="en-US" w:bidi="ar-SA"/>
      </w:rPr>
    </w:lvl>
    <w:lvl w:ilvl="5" w:tplc="54D28D62">
      <w:numFmt w:val="bullet"/>
      <w:lvlText w:val="•"/>
      <w:lvlJc w:val="left"/>
      <w:pPr>
        <w:ind w:left="4923" w:hanging="336"/>
      </w:pPr>
      <w:rPr>
        <w:rFonts w:hint="default"/>
        <w:lang w:val="vi" w:eastAsia="en-US" w:bidi="ar-SA"/>
      </w:rPr>
    </w:lvl>
    <w:lvl w:ilvl="6" w:tplc="573AE5CE">
      <w:numFmt w:val="bullet"/>
      <w:lvlText w:val="•"/>
      <w:lvlJc w:val="left"/>
      <w:pPr>
        <w:ind w:left="5847" w:hanging="336"/>
      </w:pPr>
      <w:rPr>
        <w:rFonts w:hint="default"/>
        <w:lang w:val="vi" w:eastAsia="en-US" w:bidi="ar-SA"/>
      </w:rPr>
    </w:lvl>
    <w:lvl w:ilvl="7" w:tplc="BC7C99C6">
      <w:numFmt w:val="bullet"/>
      <w:lvlText w:val="•"/>
      <w:lvlJc w:val="left"/>
      <w:pPr>
        <w:ind w:left="6772" w:hanging="336"/>
      </w:pPr>
      <w:rPr>
        <w:rFonts w:hint="default"/>
        <w:lang w:val="vi" w:eastAsia="en-US" w:bidi="ar-SA"/>
      </w:rPr>
    </w:lvl>
    <w:lvl w:ilvl="8" w:tplc="BDBC7550">
      <w:numFmt w:val="bullet"/>
      <w:lvlText w:val="•"/>
      <w:lvlJc w:val="left"/>
      <w:pPr>
        <w:ind w:left="7697" w:hanging="336"/>
      </w:pPr>
      <w:rPr>
        <w:rFonts w:hint="default"/>
        <w:lang w:val="vi" w:eastAsia="en-US" w:bidi="ar-SA"/>
      </w:rPr>
    </w:lvl>
  </w:abstractNum>
  <w:abstractNum w:abstractNumId="3">
    <w:nsid w:val="25F905E8"/>
    <w:multiLevelType w:val="hybridMultilevel"/>
    <w:tmpl w:val="05FE242E"/>
    <w:lvl w:ilvl="0" w:tplc="4D4CC43E">
      <w:start w:val="1"/>
      <w:numFmt w:val="lowerLetter"/>
      <w:lvlText w:val="%1."/>
      <w:lvlJc w:val="left"/>
      <w:pPr>
        <w:ind w:left="302" w:hanging="291"/>
      </w:pPr>
      <w:rPr>
        <w:rFonts w:ascii="Times New Roman" w:eastAsia="Times New Roman" w:hAnsi="Times New Roman" w:cs="Times New Roman"/>
        <w:w w:val="100"/>
        <w:sz w:val="28"/>
        <w:szCs w:val="28"/>
        <w:lang w:val="vi" w:eastAsia="en-US" w:bidi="ar-SA"/>
      </w:rPr>
    </w:lvl>
    <w:lvl w:ilvl="1" w:tplc="14484B12">
      <w:numFmt w:val="bullet"/>
      <w:lvlText w:val="•"/>
      <w:lvlJc w:val="left"/>
      <w:pPr>
        <w:ind w:left="1224" w:hanging="291"/>
      </w:pPr>
      <w:rPr>
        <w:rFonts w:hint="default"/>
        <w:lang w:val="vi" w:eastAsia="en-US" w:bidi="ar-SA"/>
      </w:rPr>
    </w:lvl>
    <w:lvl w:ilvl="2" w:tplc="8284AB2C">
      <w:numFmt w:val="bullet"/>
      <w:lvlText w:val="•"/>
      <w:lvlJc w:val="left"/>
      <w:pPr>
        <w:ind w:left="2149" w:hanging="291"/>
      </w:pPr>
      <w:rPr>
        <w:rFonts w:hint="default"/>
        <w:lang w:val="vi" w:eastAsia="en-US" w:bidi="ar-SA"/>
      </w:rPr>
    </w:lvl>
    <w:lvl w:ilvl="3" w:tplc="2FE23FB0">
      <w:numFmt w:val="bullet"/>
      <w:lvlText w:val="•"/>
      <w:lvlJc w:val="left"/>
      <w:pPr>
        <w:ind w:left="3073" w:hanging="291"/>
      </w:pPr>
      <w:rPr>
        <w:rFonts w:hint="default"/>
        <w:lang w:val="vi" w:eastAsia="en-US" w:bidi="ar-SA"/>
      </w:rPr>
    </w:lvl>
    <w:lvl w:ilvl="4" w:tplc="D354FEA6">
      <w:numFmt w:val="bullet"/>
      <w:lvlText w:val="•"/>
      <w:lvlJc w:val="left"/>
      <w:pPr>
        <w:ind w:left="3998" w:hanging="291"/>
      </w:pPr>
      <w:rPr>
        <w:rFonts w:hint="default"/>
        <w:lang w:val="vi" w:eastAsia="en-US" w:bidi="ar-SA"/>
      </w:rPr>
    </w:lvl>
    <w:lvl w:ilvl="5" w:tplc="BEC874FA">
      <w:numFmt w:val="bullet"/>
      <w:lvlText w:val="•"/>
      <w:lvlJc w:val="left"/>
      <w:pPr>
        <w:ind w:left="4923" w:hanging="291"/>
      </w:pPr>
      <w:rPr>
        <w:rFonts w:hint="default"/>
        <w:lang w:val="vi" w:eastAsia="en-US" w:bidi="ar-SA"/>
      </w:rPr>
    </w:lvl>
    <w:lvl w:ilvl="6" w:tplc="356E267E">
      <w:numFmt w:val="bullet"/>
      <w:lvlText w:val="•"/>
      <w:lvlJc w:val="left"/>
      <w:pPr>
        <w:ind w:left="5847" w:hanging="291"/>
      </w:pPr>
      <w:rPr>
        <w:rFonts w:hint="default"/>
        <w:lang w:val="vi" w:eastAsia="en-US" w:bidi="ar-SA"/>
      </w:rPr>
    </w:lvl>
    <w:lvl w:ilvl="7" w:tplc="F17601D0">
      <w:numFmt w:val="bullet"/>
      <w:lvlText w:val="•"/>
      <w:lvlJc w:val="left"/>
      <w:pPr>
        <w:ind w:left="6772" w:hanging="291"/>
      </w:pPr>
      <w:rPr>
        <w:rFonts w:hint="default"/>
        <w:lang w:val="vi" w:eastAsia="en-US" w:bidi="ar-SA"/>
      </w:rPr>
    </w:lvl>
    <w:lvl w:ilvl="8" w:tplc="C668FFEE">
      <w:numFmt w:val="bullet"/>
      <w:lvlText w:val="•"/>
      <w:lvlJc w:val="left"/>
      <w:pPr>
        <w:ind w:left="7697" w:hanging="291"/>
      </w:pPr>
      <w:rPr>
        <w:rFonts w:hint="default"/>
        <w:lang w:val="vi" w:eastAsia="en-US" w:bidi="ar-SA"/>
      </w:rPr>
    </w:lvl>
  </w:abstractNum>
  <w:abstractNum w:abstractNumId="4">
    <w:nsid w:val="2ACD23A4"/>
    <w:multiLevelType w:val="hybridMultilevel"/>
    <w:tmpl w:val="1D664CA8"/>
    <w:lvl w:ilvl="0" w:tplc="488EF6F0">
      <w:start w:val="1"/>
      <w:numFmt w:val="decimal"/>
      <w:lvlText w:val="%1."/>
      <w:lvlJc w:val="left"/>
      <w:pPr>
        <w:ind w:left="302" w:hanging="303"/>
      </w:pPr>
      <w:rPr>
        <w:rFonts w:ascii="Times New Roman" w:eastAsia="Times New Roman" w:hAnsi="Times New Roman" w:cs="Times New Roman" w:hint="default"/>
        <w:w w:val="100"/>
        <w:sz w:val="28"/>
        <w:szCs w:val="28"/>
        <w:lang w:val="vi" w:eastAsia="en-US" w:bidi="ar-SA"/>
      </w:rPr>
    </w:lvl>
    <w:lvl w:ilvl="1" w:tplc="086A3FA6">
      <w:numFmt w:val="bullet"/>
      <w:lvlText w:val="•"/>
      <w:lvlJc w:val="left"/>
      <w:pPr>
        <w:ind w:left="1224" w:hanging="303"/>
      </w:pPr>
      <w:rPr>
        <w:rFonts w:hint="default"/>
        <w:lang w:val="vi" w:eastAsia="en-US" w:bidi="ar-SA"/>
      </w:rPr>
    </w:lvl>
    <w:lvl w:ilvl="2" w:tplc="51F0C5A2">
      <w:numFmt w:val="bullet"/>
      <w:lvlText w:val="•"/>
      <w:lvlJc w:val="left"/>
      <w:pPr>
        <w:ind w:left="2149" w:hanging="303"/>
      </w:pPr>
      <w:rPr>
        <w:rFonts w:hint="default"/>
        <w:lang w:val="vi" w:eastAsia="en-US" w:bidi="ar-SA"/>
      </w:rPr>
    </w:lvl>
    <w:lvl w:ilvl="3" w:tplc="70701476">
      <w:numFmt w:val="bullet"/>
      <w:lvlText w:val="•"/>
      <w:lvlJc w:val="left"/>
      <w:pPr>
        <w:ind w:left="3073" w:hanging="303"/>
      </w:pPr>
      <w:rPr>
        <w:rFonts w:hint="default"/>
        <w:lang w:val="vi" w:eastAsia="en-US" w:bidi="ar-SA"/>
      </w:rPr>
    </w:lvl>
    <w:lvl w:ilvl="4" w:tplc="66A06E00">
      <w:numFmt w:val="bullet"/>
      <w:lvlText w:val="•"/>
      <w:lvlJc w:val="left"/>
      <w:pPr>
        <w:ind w:left="3998" w:hanging="303"/>
      </w:pPr>
      <w:rPr>
        <w:rFonts w:hint="default"/>
        <w:lang w:val="vi" w:eastAsia="en-US" w:bidi="ar-SA"/>
      </w:rPr>
    </w:lvl>
    <w:lvl w:ilvl="5" w:tplc="811A6ACC">
      <w:numFmt w:val="bullet"/>
      <w:lvlText w:val="•"/>
      <w:lvlJc w:val="left"/>
      <w:pPr>
        <w:ind w:left="4923" w:hanging="303"/>
      </w:pPr>
      <w:rPr>
        <w:rFonts w:hint="default"/>
        <w:lang w:val="vi" w:eastAsia="en-US" w:bidi="ar-SA"/>
      </w:rPr>
    </w:lvl>
    <w:lvl w:ilvl="6" w:tplc="9DBA5A66">
      <w:numFmt w:val="bullet"/>
      <w:lvlText w:val="•"/>
      <w:lvlJc w:val="left"/>
      <w:pPr>
        <w:ind w:left="5847" w:hanging="303"/>
      </w:pPr>
      <w:rPr>
        <w:rFonts w:hint="default"/>
        <w:lang w:val="vi" w:eastAsia="en-US" w:bidi="ar-SA"/>
      </w:rPr>
    </w:lvl>
    <w:lvl w:ilvl="7" w:tplc="7E32E552">
      <w:numFmt w:val="bullet"/>
      <w:lvlText w:val="•"/>
      <w:lvlJc w:val="left"/>
      <w:pPr>
        <w:ind w:left="6772" w:hanging="303"/>
      </w:pPr>
      <w:rPr>
        <w:rFonts w:hint="default"/>
        <w:lang w:val="vi" w:eastAsia="en-US" w:bidi="ar-SA"/>
      </w:rPr>
    </w:lvl>
    <w:lvl w:ilvl="8" w:tplc="2702056E">
      <w:numFmt w:val="bullet"/>
      <w:lvlText w:val="•"/>
      <w:lvlJc w:val="left"/>
      <w:pPr>
        <w:ind w:left="7697" w:hanging="303"/>
      </w:pPr>
      <w:rPr>
        <w:rFonts w:hint="default"/>
        <w:lang w:val="vi" w:eastAsia="en-US" w:bidi="ar-SA"/>
      </w:rPr>
    </w:lvl>
  </w:abstractNum>
  <w:abstractNum w:abstractNumId="5">
    <w:nsid w:val="3F654AD7"/>
    <w:multiLevelType w:val="hybridMultilevel"/>
    <w:tmpl w:val="994CA21C"/>
    <w:lvl w:ilvl="0" w:tplc="B5CE2954">
      <w:numFmt w:val="bullet"/>
      <w:lvlText w:val="-"/>
      <w:lvlJc w:val="left"/>
      <w:pPr>
        <w:ind w:left="302" w:hanging="168"/>
      </w:pPr>
      <w:rPr>
        <w:rFonts w:ascii="Times New Roman" w:eastAsia="Times New Roman" w:hAnsi="Times New Roman" w:cs="Times New Roman" w:hint="default"/>
        <w:w w:val="100"/>
        <w:sz w:val="28"/>
        <w:szCs w:val="28"/>
        <w:lang w:val="vi" w:eastAsia="en-US" w:bidi="ar-SA"/>
      </w:rPr>
    </w:lvl>
    <w:lvl w:ilvl="1" w:tplc="057A987A">
      <w:numFmt w:val="bullet"/>
      <w:lvlText w:val="•"/>
      <w:lvlJc w:val="left"/>
      <w:pPr>
        <w:ind w:left="1224" w:hanging="168"/>
      </w:pPr>
      <w:rPr>
        <w:rFonts w:hint="default"/>
        <w:lang w:val="vi" w:eastAsia="en-US" w:bidi="ar-SA"/>
      </w:rPr>
    </w:lvl>
    <w:lvl w:ilvl="2" w:tplc="1722EEE0">
      <w:numFmt w:val="bullet"/>
      <w:lvlText w:val="•"/>
      <w:lvlJc w:val="left"/>
      <w:pPr>
        <w:ind w:left="2149" w:hanging="168"/>
      </w:pPr>
      <w:rPr>
        <w:rFonts w:hint="default"/>
        <w:lang w:val="vi" w:eastAsia="en-US" w:bidi="ar-SA"/>
      </w:rPr>
    </w:lvl>
    <w:lvl w:ilvl="3" w:tplc="D0C25D50">
      <w:numFmt w:val="bullet"/>
      <w:lvlText w:val="•"/>
      <w:lvlJc w:val="left"/>
      <w:pPr>
        <w:ind w:left="3073" w:hanging="168"/>
      </w:pPr>
      <w:rPr>
        <w:rFonts w:hint="default"/>
        <w:lang w:val="vi" w:eastAsia="en-US" w:bidi="ar-SA"/>
      </w:rPr>
    </w:lvl>
    <w:lvl w:ilvl="4" w:tplc="423EAAA4">
      <w:numFmt w:val="bullet"/>
      <w:lvlText w:val="•"/>
      <w:lvlJc w:val="left"/>
      <w:pPr>
        <w:ind w:left="3998" w:hanging="168"/>
      </w:pPr>
      <w:rPr>
        <w:rFonts w:hint="default"/>
        <w:lang w:val="vi" w:eastAsia="en-US" w:bidi="ar-SA"/>
      </w:rPr>
    </w:lvl>
    <w:lvl w:ilvl="5" w:tplc="EA02F9B4">
      <w:numFmt w:val="bullet"/>
      <w:lvlText w:val="•"/>
      <w:lvlJc w:val="left"/>
      <w:pPr>
        <w:ind w:left="4923" w:hanging="168"/>
      </w:pPr>
      <w:rPr>
        <w:rFonts w:hint="default"/>
        <w:lang w:val="vi" w:eastAsia="en-US" w:bidi="ar-SA"/>
      </w:rPr>
    </w:lvl>
    <w:lvl w:ilvl="6" w:tplc="3968D70C">
      <w:numFmt w:val="bullet"/>
      <w:lvlText w:val="•"/>
      <w:lvlJc w:val="left"/>
      <w:pPr>
        <w:ind w:left="5847" w:hanging="168"/>
      </w:pPr>
      <w:rPr>
        <w:rFonts w:hint="default"/>
        <w:lang w:val="vi" w:eastAsia="en-US" w:bidi="ar-SA"/>
      </w:rPr>
    </w:lvl>
    <w:lvl w:ilvl="7" w:tplc="A2066006">
      <w:numFmt w:val="bullet"/>
      <w:lvlText w:val="•"/>
      <w:lvlJc w:val="left"/>
      <w:pPr>
        <w:ind w:left="6772" w:hanging="168"/>
      </w:pPr>
      <w:rPr>
        <w:rFonts w:hint="default"/>
        <w:lang w:val="vi" w:eastAsia="en-US" w:bidi="ar-SA"/>
      </w:rPr>
    </w:lvl>
    <w:lvl w:ilvl="8" w:tplc="42E60200">
      <w:numFmt w:val="bullet"/>
      <w:lvlText w:val="•"/>
      <w:lvlJc w:val="left"/>
      <w:pPr>
        <w:ind w:left="7697" w:hanging="168"/>
      </w:pPr>
      <w:rPr>
        <w:rFonts w:hint="default"/>
        <w:lang w:val="vi" w:eastAsia="en-US" w:bidi="ar-SA"/>
      </w:rPr>
    </w:lvl>
  </w:abstractNum>
  <w:abstractNum w:abstractNumId="6">
    <w:nsid w:val="52956984"/>
    <w:multiLevelType w:val="hybridMultilevel"/>
    <w:tmpl w:val="63E6F900"/>
    <w:lvl w:ilvl="0" w:tplc="F61AFC5A">
      <w:start w:val="1"/>
      <w:numFmt w:val="upperRoman"/>
      <w:lvlText w:val="%1."/>
      <w:lvlJc w:val="left"/>
      <w:pPr>
        <w:ind w:left="1117" w:hanging="250"/>
        <w:jc w:val="right"/>
      </w:pPr>
      <w:rPr>
        <w:rFonts w:ascii="Times New Roman" w:eastAsia="Times New Roman" w:hAnsi="Times New Roman" w:cs="Times New Roman" w:hint="default"/>
        <w:b/>
        <w:bCs/>
        <w:w w:val="100"/>
        <w:sz w:val="28"/>
        <w:szCs w:val="28"/>
        <w:lang w:val="vi" w:eastAsia="en-US" w:bidi="ar-SA"/>
      </w:rPr>
    </w:lvl>
    <w:lvl w:ilvl="1" w:tplc="CDE8D76E">
      <w:numFmt w:val="bullet"/>
      <w:lvlText w:val="•"/>
      <w:lvlJc w:val="left"/>
      <w:pPr>
        <w:ind w:left="1962" w:hanging="250"/>
      </w:pPr>
      <w:rPr>
        <w:rFonts w:hint="default"/>
        <w:lang w:val="vi" w:eastAsia="en-US" w:bidi="ar-SA"/>
      </w:rPr>
    </w:lvl>
    <w:lvl w:ilvl="2" w:tplc="331E6022">
      <w:numFmt w:val="bullet"/>
      <w:lvlText w:val="•"/>
      <w:lvlJc w:val="left"/>
      <w:pPr>
        <w:ind w:left="2805" w:hanging="250"/>
      </w:pPr>
      <w:rPr>
        <w:rFonts w:hint="default"/>
        <w:lang w:val="vi" w:eastAsia="en-US" w:bidi="ar-SA"/>
      </w:rPr>
    </w:lvl>
    <w:lvl w:ilvl="3" w:tplc="7B06246C">
      <w:numFmt w:val="bullet"/>
      <w:lvlText w:val="•"/>
      <w:lvlJc w:val="left"/>
      <w:pPr>
        <w:ind w:left="3647" w:hanging="250"/>
      </w:pPr>
      <w:rPr>
        <w:rFonts w:hint="default"/>
        <w:lang w:val="vi" w:eastAsia="en-US" w:bidi="ar-SA"/>
      </w:rPr>
    </w:lvl>
    <w:lvl w:ilvl="4" w:tplc="B30EC606">
      <w:numFmt w:val="bullet"/>
      <w:lvlText w:val="•"/>
      <w:lvlJc w:val="left"/>
      <w:pPr>
        <w:ind w:left="4490" w:hanging="250"/>
      </w:pPr>
      <w:rPr>
        <w:rFonts w:hint="default"/>
        <w:lang w:val="vi" w:eastAsia="en-US" w:bidi="ar-SA"/>
      </w:rPr>
    </w:lvl>
    <w:lvl w:ilvl="5" w:tplc="49140D02">
      <w:numFmt w:val="bullet"/>
      <w:lvlText w:val="•"/>
      <w:lvlJc w:val="left"/>
      <w:pPr>
        <w:ind w:left="5333" w:hanging="250"/>
      </w:pPr>
      <w:rPr>
        <w:rFonts w:hint="default"/>
        <w:lang w:val="vi" w:eastAsia="en-US" w:bidi="ar-SA"/>
      </w:rPr>
    </w:lvl>
    <w:lvl w:ilvl="6" w:tplc="55063454">
      <w:numFmt w:val="bullet"/>
      <w:lvlText w:val="•"/>
      <w:lvlJc w:val="left"/>
      <w:pPr>
        <w:ind w:left="6175" w:hanging="250"/>
      </w:pPr>
      <w:rPr>
        <w:rFonts w:hint="default"/>
        <w:lang w:val="vi" w:eastAsia="en-US" w:bidi="ar-SA"/>
      </w:rPr>
    </w:lvl>
    <w:lvl w:ilvl="7" w:tplc="F6C6C044">
      <w:numFmt w:val="bullet"/>
      <w:lvlText w:val="•"/>
      <w:lvlJc w:val="left"/>
      <w:pPr>
        <w:ind w:left="7018" w:hanging="250"/>
      </w:pPr>
      <w:rPr>
        <w:rFonts w:hint="default"/>
        <w:lang w:val="vi" w:eastAsia="en-US" w:bidi="ar-SA"/>
      </w:rPr>
    </w:lvl>
    <w:lvl w:ilvl="8" w:tplc="6D027F4E">
      <w:numFmt w:val="bullet"/>
      <w:lvlText w:val="•"/>
      <w:lvlJc w:val="left"/>
      <w:pPr>
        <w:ind w:left="7861" w:hanging="250"/>
      </w:pPr>
      <w:rPr>
        <w:rFonts w:hint="default"/>
        <w:lang w:val="vi" w:eastAsia="en-US" w:bidi="ar-SA"/>
      </w:rPr>
    </w:lvl>
  </w:abstractNum>
  <w:abstractNum w:abstractNumId="7">
    <w:nsid w:val="6A300063"/>
    <w:multiLevelType w:val="hybridMultilevel"/>
    <w:tmpl w:val="26A05120"/>
    <w:lvl w:ilvl="0" w:tplc="95C89332">
      <w:start w:val="1"/>
      <w:numFmt w:val="decimal"/>
      <w:lvlText w:val="%1."/>
      <w:lvlJc w:val="left"/>
      <w:pPr>
        <w:ind w:left="302" w:hanging="296"/>
        <w:jc w:val="right"/>
      </w:pPr>
      <w:rPr>
        <w:rFonts w:ascii="Times New Roman" w:eastAsia="Times New Roman" w:hAnsi="Times New Roman" w:cs="Times New Roman" w:hint="default"/>
        <w:spacing w:val="0"/>
        <w:w w:val="100"/>
        <w:sz w:val="28"/>
        <w:szCs w:val="28"/>
        <w:lang w:val="vi" w:eastAsia="en-US" w:bidi="ar-SA"/>
      </w:rPr>
    </w:lvl>
    <w:lvl w:ilvl="1" w:tplc="5E82022E">
      <w:numFmt w:val="bullet"/>
      <w:lvlText w:val="•"/>
      <w:lvlJc w:val="left"/>
      <w:pPr>
        <w:ind w:left="1224" w:hanging="296"/>
      </w:pPr>
      <w:rPr>
        <w:rFonts w:hint="default"/>
        <w:lang w:val="vi" w:eastAsia="en-US" w:bidi="ar-SA"/>
      </w:rPr>
    </w:lvl>
    <w:lvl w:ilvl="2" w:tplc="187CD056">
      <w:numFmt w:val="bullet"/>
      <w:lvlText w:val="•"/>
      <w:lvlJc w:val="left"/>
      <w:pPr>
        <w:ind w:left="2149" w:hanging="296"/>
      </w:pPr>
      <w:rPr>
        <w:rFonts w:hint="default"/>
        <w:lang w:val="vi" w:eastAsia="en-US" w:bidi="ar-SA"/>
      </w:rPr>
    </w:lvl>
    <w:lvl w:ilvl="3" w:tplc="F0B01062">
      <w:numFmt w:val="bullet"/>
      <w:lvlText w:val="•"/>
      <w:lvlJc w:val="left"/>
      <w:pPr>
        <w:ind w:left="3073" w:hanging="296"/>
      </w:pPr>
      <w:rPr>
        <w:rFonts w:hint="default"/>
        <w:lang w:val="vi" w:eastAsia="en-US" w:bidi="ar-SA"/>
      </w:rPr>
    </w:lvl>
    <w:lvl w:ilvl="4" w:tplc="F606FE3A">
      <w:numFmt w:val="bullet"/>
      <w:lvlText w:val="•"/>
      <w:lvlJc w:val="left"/>
      <w:pPr>
        <w:ind w:left="3998" w:hanging="296"/>
      </w:pPr>
      <w:rPr>
        <w:rFonts w:hint="default"/>
        <w:lang w:val="vi" w:eastAsia="en-US" w:bidi="ar-SA"/>
      </w:rPr>
    </w:lvl>
    <w:lvl w:ilvl="5" w:tplc="A22C09A2">
      <w:numFmt w:val="bullet"/>
      <w:lvlText w:val="•"/>
      <w:lvlJc w:val="left"/>
      <w:pPr>
        <w:ind w:left="4923" w:hanging="296"/>
      </w:pPr>
      <w:rPr>
        <w:rFonts w:hint="default"/>
        <w:lang w:val="vi" w:eastAsia="en-US" w:bidi="ar-SA"/>
      </w:rPr>
    </w:lvl>
    <w:lvl w:ilvl="6" w:tplc="E1A0435C">
      <w:numFmt w:val="bullet"/>
      <w:lvlText w:val="•"/>
      <w:lvlJc w:val="left"/>
      <w:pPr>
        <w:ind w:left="5847" w:hanging="296"/>
      </w:pPr>
      <w:rPr>
        <w:rFonts w:hint="default"/>
        <w:lang w:val="vi" w:eastAsia="en-US" w:bidi="ar-SA"/>
      </w:rPr>
    </w:lvl>
    <w:lvl w:ilvl="7" w:tplc="AC12CB76">
      <w:numFmt w:val="bullet"/>
      <w:lvlText w:val="•"/>
      <w:lvlJc w:val="left"/>
      <w:pPr>
        <w:ind w:left="6772" w:hanging="296"/>
      </w:pPr>
      <w:rPr>
        <w:rFonts w:hint="default"/>
        <w:lang w:val="vi" w:eastAsia="en-US" w:bidi="ar-SA"/>
      </w:rPr>
    </w:lvl>
    <w:lvl w:ilvl="8" w:tplc="E918C8DA">
      <w:numFmt w:val="bullet"/>
      <w:lvlText w:val="•"/>
      <w:lvlJc w:val="left"/>
      <w:pPr>
        <w:ind w:left="7697" w:hanging="296"/>
      </w:pPr>
      <w:rPr>
        <w:rFonts w:hint="default"/>
        <w:lang w:val="vi" w:eastAsia="en-US" w:bidi="ar-SA"/>
      </w:rPr>
    </w:lvl>
  </w:abstractNum>
  <w:abstractNum w:abstractNumId="8">
    <w:nsid w:val="6E9649A0"/>
    <w:multiLevelType w:val="hybridMultilevel"/>
    <w:tmpl w:val="83ACCA16"/>
    <w:lvl w:ilvl="0" w:tplc="4C269F0A">
      <w:start w:val="1"/>
      <w:numFmt w:val="decimal"/>
      <w:lvlText w:val="%1."/>
      <w:lvlJc w:val="left"/>
      <w:pPr>
        <w:ind w:left="302" w:hanging="303"/>
      </w:pPr>
      <w:rPr>
        <w:rFonts w:ascii="Times New Roman" w:eastAsia="Times New Roman" w:hAnsi="Times New Roman" w:cs="Times New Roman" w:hint="default"/>
        <w:spacing w:val="0"/>
        <w:w w:val="100"/>
        <w:sz w:val="28"/>
        <w:szCs w:val="28"/>
        <w:lang w:val="vi" w:eastAsia="en-US" w:bidi="ar-SA"/>
      </w:rPr>
    </w:lvl>
    <w:lvl w:ilvl="1" w:tplc="D66216BA">
      <w:numFmt w:val="bullet"/>
      <w:lvlText w:val="•"/>
      <w:lvlJc w:val="left"/>
      <w:pPr>
        <w:ind w:left="1224" w:hanging="303"/>
      </w:pPr>
      <w:rPr>
        <w:rFonts w:hint="default"/>
        <w:lang w:val="vi" w:eastAsia="en-US" w:bidi="ar-SA"/>
      </w:rPr>
    </w:lvl>
    <w:lvl w:ilvl="2" w:tplc="61E05CB6">
      <w:numFmt w:val="bullet"/>
      <w:lvlText w:val="•"/>
      <w:lvlJc w:val="left"/>
      <w:pPr>
        <w:ind w:left="2149" w:hanging="303"/>
      </w:pPr>
      <w:rPr>
        <w:rFonts w:hint="default"/>
        <w:lang w:val="vi" w:eastAsia="en-US" w:bidi="ar-SA"/>
      </w:rPr>
    </w:lvl>
    <w:lvl w:ilvl="3" w:tplc="080CF47C">
      <w:numFmt w:val="bullet"/>
      <w:lvlText w:val="•"/>
      <w:lvlJc w:val="left"/>
      <w:pPr>
        <w:ind w:left="3073" w:hanging="303"/>
      </w:pPr>
      <w:rPr>
        <w:rFonts w:hint="default"/>
        <w:lang w:val="vi" w:eastAsia="en-US" w:bidi="ar-SA"/>
      </w:rPr>
    </w:lvl>
    <w:lvl w:ilvl="4" w:tplc="DD0803A2">
      <w:numFmt w:val="bullet"/>
      <w:lvlText w:val="•"/>
      <w:lvlJc w:val="left"/>
      <w:pPr>
        <w:ind w:left="3998" w:hanging="303"/>
      </w:pPr>
      <w:rPr>
        <w:rFonts w:hint="default"/>
        <w:lang w:val="vi" w:eastAsia="en-US" w:bidi="ar-SA"/>
      </w:rPr>
    </w:lvl>
    <w:lvl w:ilvl="5" w:tplc="9FAC17D8">
      <w:numFmt w:val="bullet"/>
      <w:lvlText w:val="•"/>
      <w:lvlJc w:val="left"/>
      <w:pPr>
        <w:ind w:left="4923" w:hanging="303"/>
      </w:pPr>
      <w:rPr>
        <w:rFonts w:hint="default"/>
        <w:lang w:val="vi" w:eastAsia="en-US" w:bidi="ar-SA"/>
      </w:rPr>
    </w:lvl>
    <w:lvl w:ilvl="6" w:tplc="F9E2D7F4">
      <w:numFmt w:val="bullet"/>
      <w:lvlText w:val="•"/>
      <w:lvlJc w:val="left"/>
      <w:pPr>
        <w:ind w:left="5847" w:hanging="303"/>
      </w:pPr>
      <w:rPr>
        <w:rFonts w:hint="default"/>
        <w:lang w:val="vi" w:eastAsia="en-US" w:bidi="ar-SA"/>
      </w:rPr>
    </w:lvl>
    <w:lvl w:ilvl="7" w:tplc="4D541E9E">
      <w:numFmt w:val="bullet"/>
      <w:lvlText w:val="•"/>
      <w:lvlJc w:val="left"/>
      <w:pPr>
        <w:ind w:left="6772" w:hanging="303"/>
      </w:pPr>
      <w:rPr>
        <w:rFonts w:hint="default"/>
        <w:lang w:val="vi" w:eastAsia="en-US" w:bidi="ar-SA"/>
      </w:rPr>
    </w:lvl>
    <w:lvl w:ilvl="8" w:tplc="EA72B3C6">
      <w:numFmt w:val="bullet"/>
      <w:lvlText w:val="•"/>
      <w:lvlJc w:val="left"/>
      <w:pPr>
        <w:ind w:left="7697" w:hanging="303"/>
      </w:pPr>
      <w:rPr>
        <w:rFonts w:hint="default"/>
        <w:lang w:val="vi" w:eastAsia="en-US" w:bidi="ar-SA"/>
      </w:rPr>
    </w:lvl>
  </w:abstractNum>
  <w:abstractNum w:abstractNumId="9">
    <w:nsid w:val="71017545"/>
    <w:multiLevelType w:val="hybridMultilevel"/>
    <w:tmpl w:val="3A8EC884"/>
    <w:lvl w:ilvl="0" w:tplc="25F69EFA">
      <w:start w:val="7"/>
      <w:numFmt w:val="lowerLetter"/>
      <w:lvlText w:val="%1)"/>
      <w:lvlJc w:val="left"/>
      <w:pPr>
        <w:ind w:left="302" w:hanging="332"/>
      </w:pPr>
      <w:rPr>
        <w:rFonts w:ascii="Times New Roman" w:eastAsia="Times New Roman" w:hAnsi="Times New Roman" w:cs="Times New Roman" w:hint="default"/>
        <w:spacing w:val="0"/>
        <w:w w:val="100"/>
        <w:sz w:val="28"/>
        <w:szCs w:val="28"/>
        <w:lang w:val="vi" w:eastAsia="en-US" w:bidi="ar-SA"/>
      </w:rPr>
    </w:lvl>
    <w:lvl w:ilvl="1" w:tplc="6ADA8FFE">
      <w:numFmt w:val="bullet"/>
      <w:lvlText w:val="•"/>
      <w:lvlJc w:val="left"/>
      <w:pPr>
        <w:ind w:left="1224" w:hanging="332"/>
      </w:pPr>
      <w:rPr>
        <w:rFonts w:hint="default"/>
        <w:lang w:val="vi" w:eastAsia="en-US" w:bidi="ar-SA"/>
      </w:rPr>
    </w:lvl>
    <w:lvl w:ilvl="2" w:tplc="A52AAD56">
      <w:numFmt w:val="bullet"/>
      <w:lvlText w:val="•"/>
      <w:lvlJc w:val="left"/>
      <w:pPr>
        <w:ind w:left="2149" w:hanging="332"/>
      </w:pPr>
      <w:rPr>
        <w:rFonts w:hint="default"/>
        <w:lang w:val="vi" w:eastAsia="en-US" w:bidi="ar-SA"/>
      </w:rPr>
    </w:lvl>
    <w:lvl w:ilvl="3" w:tplc="5A328BB2">
      <w:numFmt w:val="bullet"/>
      <w:lvlText w:val="•"/>
      <w:lvlJc w:val="left"/>
      <w:pPr>
        <w:ind w:left="3073" w:hanging="332"/>
      </w:pPr>
      <w:rPr>
        <w:rFonts w:hint="default"/>
        <w:lang w:val="vi" w:eastAsia="en-US" w:bidi="ar-SA"/>
      </w:rPr>
    </w:lvl>
    <w:lvl w:ilvl="4" w:tplc="D4125036">
      <w:numFmt w:val="bullet"/>
      <w:lvlText w:val="•"/>
      <w:lvlJc w:val="left"/>
      <w:pPr>
        <w:ind w:left="3998" w:hanging="332"/>
      </w:pPr>
      <w:rPr>
        <w:rFonts w:hint="default"/>
        <w:lang w:val="vi" w:eastAsia="en-US" w:bidi="ar-SA"/>
      </w:rPr>
    </w:lvl>
    <w:lvl w:ilvl="5" w:tplc="810AF33C">
      <w:numFmt w:val="bullet"/>
      <w:lvlText w:val="•"/>
      <w:lvlJc w:val="left"/>
      <w:pPr>
        <w:ind w:left="4923" w:hanging="332"/>
      </w:pPr>
      <w:rPr>
        <w:rFonts w:hint="default"/>
        <w:lang w:val="vi" w:eastAsia="en-US" w:bidi="ar-SA"/>
      </w:rPr>
    </w:lvl>
    <w:lvl w:ilvl="6" w:tplc="CEAE7DFA">
      <w:numFmt w:val="bullet"/>
      <w:lvlText w:val="•"/>
      <w:lvlJc w:val="left"/>
      <w:pPr>
        <w:ind w:left="5847" w:hanging="332"/>
      </w:pPr>
      <w:rPr>
        <w:rFonts w:hint="default"/>
        <w:lang w:val="vi" w:eastAsia="en-US" w:bidi="ar-SA"/>
      </w:rPr>
    </w:lvl>
    <w:lvl w:ilvl="7" w:tplc="3EFA4A3E">
      <w:numFmt w:val="bullet"/>
      <w:lvlText w:val="•"/>
      <w:lvlJc w:val="left"/>
      <w:pPr>
        <w:ind w:left="6772" w:hanging="332"/>
      </w:pPr>
      <w:rPr>
        <w:rFonts w:hint="default"/>
        <w:lang w:val="vi" w:eastAsia="en-US" w:bidi="ar-SA"/>
      </w:rPr>
    </w:lvl>
    <w:lvl w:ilvl="8" w:tplc="B79C535E">
      <w:numFmt w:val="bullet"/>
      <w:lvlText w:val="•"/>
      <w:lvlJc w:val="left"/>
      <w:pPr>
        <w:ind w:left="7697" w:hanging="332"/>
      </w:pPr>
      <w:rPr>
        <w:rFonts w:hint="default"/>
        <w:lang w:val="vi" w:eastAsia="en-US" w:bidi="ar-SA"/>
      </w:rPr>
    </w:lvl>
  </w:abstractNum>
  <w:abstractNum w:abstractNumId="10">
    <w:nsid w:val="73F54ABE"/>
    <w:multiLevelType w:val="hybridMultilevel"/>
    <w:tmpl w:val="61F806AE"/>
    <w:lvl w:ilvl="0" w:tplc="18A835EE">
      <w:start w:val="1"/>
      <w:numFmt w:val="decimal"/>
      <w:lvlText w:val="%1."/>
      <w:lvlJc w:val="left"/>
      <w:pPr>
        <w:ind w:left="1477" w:hanging="360"/>
      </w:pPr>
      <w:rPr>
        <w:rFonts w:hint="default"/>
      </w:rPr>
    </w:lvl>
    <w:lvl w:ilvl="1" w:tplc="04090019" w:tentative="1">
      <w:start w:val="1"/>
      <w:numFmt w:val="lowerLetter"/>
      <w:lvlText w:val="%2."/>
      <w:lvlJc w:val="left"/>
      <w:pPr>
        <w:ind w:left="2197" w:hanging="360"/>
      </w:pPr>
    </w:lvl>
    <w:lvl w:ilvl="2" w:tplc="0409001B" w:tentative="1">
      <w:start w:val="1"/>
      <w:numFmt w:val="lowerRoman"/>
      <w:lvlText w:val="%3."/>
      <w:lvlJc w:val="right"/>
      <w:pPr>
        <w:ind w:left="2917" w:hanging="180"/>
      </w:pPr>
    </w:lvl>
    <w:lvl w:ilvl="3" w:tplc="0409000F" w:tentative="1">
      <w:start w:val="1"/>
      <w:numFmt w:val="decimal"/>
      <w:lvlText w:val="%4."/>
      <w:lvlJc w:val="left"/>
      <w:pPr>
        <w:ind w:left="3637" w:hanging="360"/>
      </w:pPr>
    </w:lvl>
    <w:lvl w:ilvl="4" w:tplc="04090019" w:tentative="1">
      <w:start w:val="1"/>
      <w:numFmt w:val="lowerLetter"/>
      <w:lvlText w:val="%5."/>
      <w:lvlJc w:val="left"/>
      <w:pPr>
        <w:ind w:left="4357" w:hanging="360"/>
      </w:pPr>
    </w:lvl>
    <w:lvl w:ilvl="5" w:tplc="0409001B" w:tentative="1">
      <w:start w:val="1"/>
      <w:numFmt w:val="lowerRoman"/>
      <w:lvlText w:val="%6."/>
      <w:lvlJc w:val="right"/>
      <w:pPr>
        <w:ind w:left="5077" w:hanging="180"/>
      </w:pPr>
    </w:lvl>
    <w:lvl w:ilvl="6" w:tplc="0409000F" w:tentative="1">
      <w:start w:val="1"/>
      <w:numFmt w:val="decimal"/>
      <w:lvlText w:val="%7."/>
      <w:lvlJc w:val="left"/>
      <w:pPr>
        <w:ind w:left="5797" w:hanging="360"/>
      </w:pPr>
    </w:lvl>
    <w:lvl w:ilvl="7" w:tplc="04090019" w:tentative="1">
      <w:start w:val="1"/>
      <w:numFmt w:val="lowerLetter"/>
      <w:lvlText w:val="%8."/>
      <w:lvlJc w:val="left"/>
      <w:pPr>
        <w:ind w:left="6517" w:hanging="360"/>
      </w:pPr>
    </w:lvl>
    <w:lvl w:ilvl="8" w:tplc="0409001B" w:tentative="1">
      <w:start w:val="1"/>
      <w:numFmt w:val="lowerRoman"/>
      <w:lvlText w:val="%9."/>
      <w:lvlJc w:val="right"/>
      <w:pPr>
        <w:ind w:left="7237" w:hanging="180"/>
      </w:pPr>
    </w:lvl>
  </w:abstractNum>
  <w:abstractNum w:abstractNumId="11">
    <w:nsid w:val="7E3876DA"/>
    <w:multiLevelType w:val="hybridMultilevel"/>
    <w:tmpl w:val="67BCF2D2"/>
    <w:lvl w:ilvl="0" w:tplc="E3747B26">
      <w:start w:val="1"/>
      <w:numFmt w:val="lowerLetter"/>
      <w:lvlText w:val="%1."/>
      <w:lvlJc w:val="left"/>
      <w:pPr>
        <w:ind w:left="302" w:hanging="303"/>
      </w:pPr>
      <w:rPr>
        <w:rFonts w:ascii="Times New Roman" w:eastAsia="Times New Roman" w:hAnsi="Times New Roman" w:cs="Times New Roman"/>
        <w:w w:val="100"/>
        <w:sz w:val="28"/>
        <w:szCs w:val="28"/>
        <w:lang w:val="vi" w:eastAsia="en-US" w:bidi="ar-SA"/>
      </w:rPr>
    </w:lvl>
    <w:lvl w:ilvl="1" w:tplc="88E656FC">
      <w:numFmt w:val="bullet"/>
      <w:lvlText w:val="•"/>
      <w:lvlJc w:val="left"/>
      <w:pPr>
        <w:ind w:left="1224" w:hanging="303"/>
      </w:pPr>
      <w:rPr>
        <w:rFonts w:hint="default"/>
        <w:lang w:val="vi" w:eastAsia="en-US" w:bidi="ar-SA"/>
      </w:rPr>
    </w:lvl>
    <w:lvl w:ilvl="2" w:tplc="6C9C0488">
      <w:numFmt w:val="bullet"/>
      <w:lvlText w:val="•"/>
      <w:lvlJc w:val="left"/>
      <w:pPr>
        <w:ind w:left="2149" w:hanging="303"/>
      </w:pPr>
      <w:rPr>
        <w:rFonts w:hint="default"/>
        <w:lang w:val="vi" w:eastAsia="en-US" w:bidi="ar-SA"/>
      </w:rPr>
    </w:lvl>
    <w:lvl w:ilvl="3" w:tplc="3940A660">
      <w:numFmt w:val="bullet"/>
      <w:lvlText w:val="•"/>
      <w:lvlJc w:val="left"/>
      <w:pPr>
        <w:ind w:left="3073" w:hanging="303"/>
      </w:pPr>
      <w:rPr>
        <w:rFonts w:hint="default"/>
        <w:lang w:val="vi" w:eastAsia="en-US" w:bidi="ar-SA"/>
      </w:rPr>
    </w:lvl>
    <w:lvl w:ilvl="4" w:tplc="581E00DC">
      <w:numFmt w:val="bullet"/>
      <w:lvlText w:val="•"/>
      <w:lvlJc w:val="left"/>
      <w:pPr>
        <w:ind w:left="3998" w:hanging="303"/>
      </w:pPr>
      <w:rPr>
        <w:rFonts w:hint="default"/>
        <w:lang w:val="vi" w:eastAsia="en-US" w:bidi="ar-SA"/>
      </w:rPr>
    </w:lvl>
    <w:lvl w:ilvl="5" w:tplc="5CFCB9DA">
      <w:numFmt w:val="bullet"/>
      <w:lvlText w:val="•"/>
      <w:lvlJc w:val="left"/>
      <w:pPr>
        <w:ind w:left="4923" w:hanging="303"/>
      </w:pPr>
      <w:rPr>
        <w:rFonts w:hint="default"/>
        <w:lang w:val="vi" w:eastAsia="en-US" w:bidi="ar-SA"/>
      </w:rPr>
    </w:lvl>
    <w:lvl w:ilvl="6" w:tplc="77044A30">
      <w:numFmt w:val="bullet"/>
      <w:lvlText w:val="•"/>
      <w:lvlJc w:val="left"/>
      <w:pPr>
        <w:ind w:left="5847" w:hanging="303"/>
      </w:pPr>
      <w:rPr>
        <w:rFonts w:hint="default"/>
        <w:lang w:val="vi" w:eastAsia="en-US" w:bidi="ar-SA"/>
      </w:rPr>
    </w:lvl>
    <w:lvl w:ilvl="7" w:tplc="9044102C">
      <w:numFmt w:val="bullet"/>
      <w:lvlText w:val="•"/>
      <w:lvlJc w:val="left"/>
      <w:pPr>
        <w:ind w:left="6772" w:hanging="303"/>
      </w:pPr>
      <w:rPr>
        <w:rFonts w:hint="default"/>
        <w:lang w:val="vi" w:eastAsia="en-US" w:bidi="ar-SA"/>
      </w:rPr>
    </w:lvl>
    <w:lvl w:ilvl="8" w:tplc="D13EB4B4">
      <w:numFmt w:val="bullet"/>
      <w:lvlText w:val="•"/>
      <w:lvlJc w:val="left"/>
      <w:pPr>
        <w:ind w:left="7697" w:hanging="303"/>
      </w:pPr>
      <w:rPr>
        <w:rFonts w:hint="default"/>
        <w:lang w:val="vi" w:eastAsia="en-US" w:bidi="ar-SA"/>
      </w:rPr>
    </w:lvl>
  </w:abstractNum>
  <w:num w:numId="1">
    <w:abstractNumId w:val="8"/>
  </w:num>
  <w:num w:numId="2">
    <w:abstractNumId w:val="4"/>
  </w:num>
  <w:num w:numId="3">
    <w:abstractNumId w:val="6"/>
  </w:num>
  <w:num w:numId="4">
    <w:abstractNumId w:val="3"/>
  </w:num>
  <w:num w:numId="5">
    <w:abstractNumId w:val="11"/>
  </w:num>
  <w:num w:numId="6">
    <w:abstractNumId w:val="0"/>
  </w:num>
  <w:num w:numId="7">
    <w:abstractNumId w:val="7"/>
  </w:num>
  <w:num w:numId="8">
    <w:abstractNumId w:val="10"/>
  </w:num>
  <w:num w:numId="9">
    <w:abstractNumId w:val="1"/>
  </w:num>
  <w:num w:numId="10">
    <w:abstractNumId w:val="5"/>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0B0"/>
    <w:rsid w:val="00061703"/>
    <w:rsid w:val="000C4F14"/>
    <w:rsid w:val="000F1E53"/>
    <w:rsid w:val="001D774A"/>
    <w:rsid w:val="00282670"/>
    <w:rsid w:val="002B3162"/>
    <w:rsid w:val="00341A85"/>
    <w:rsid w:val="003472E6"/>
    <w:rsid w:val="003E77ED"/>
    <w:rsid w:val="00427F6B"/>
    <w:rsid w:val="004A27D7"/>
    <w:rsid w:val="004B1E99"/>
    <w:rsid w:val="004D1021"/>
    <w:rsid w:val="004D4EC1"/>
    <w:rsid w:val="005370D6"/>
    <w:rsid w:val="005420B0"/>
    <w:rsid w:val="006A556F"/>
    <w:rsid w:val="006B313F"/>
    <w:rsid w:val="006E4CBB"/>
    <w:rsid w:val="006E77D5"/>
    <w:rsid w:val="006E78E6"/>
    <w:rsid w:val="007A0624"/>
    <w:rsid w:val="008570B5"/>
    <w:rsid w:val="00864382"/>
    <w:rsid w:val="008F448A"/>
    <w:rsid w:val="0090205A"/>
    <w:rsid w:val="00940395"/>
    <w:rsid w:val="00981367"/>
    <w:rsid w:val="00996D04"/>
    <w:rsid w:val="00A205C6"/>
    <w:rsid w:val="00A333FC"/>
    <w:rsid w:val="00B92A80"/>
    <w:rsid w:val="00C16319"/>
    <w:rsid w:val="00CD43F1"/>
    <w:rsid w:val="00DD0422"/>
    <w:rsid w:val="00DF0167"/>
    <w:rsid w:val="00EC47AA"/>
    <w:rsid w:val="00F45FC3"/>
    <w:rsid w:val="00F81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341A85"/>
    <w:pPr>
      <w:widowControl w:val="0"/>
      <w:autoSpaceDE w:val="0"/>
      <w:autoSpaceDN w:val="0"/>
      <w:spacing w:before="119" w:after="0" w:line="240" w:lineRule="auto"/>
      <w:ind w:left="1302" w:hanging="282"/>
      <w:jc w:val="both"/>
      <w:outlineLvl w:val="0"/>
    </w:pPr>
    <w:rPr>
      <w:rFonts w:ascii="Times New Roman" w:eastAsia="Times New Roman" w:hAnsi="Times New Roman" w:cs="Times New Roman"/>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1A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341A85"/>
    <w:rPr>
      <w:rFonts w:ascii="Times New Roman" w:eastAsia="Times New Roman" w:hAnsi="Times New Roman" w:cs="Times New Roman"/>
      <w:b/>
      <w:bCs/>
      <w:sz w:val="28"/>
      <w:szCs w:val="28"/>
      <w:lang w:val="vi"/>
    </w:rPr>
  </w:style>
  <w:style w:type="paragraph" w:styleId="Title">
    <w:name w:val="Title"/>
    <w:basedOn w:val="Normal"/>
    <w:link w:val="TitleChar"/>
    <w:uiPriority w:val="1"/>
    <w:qFormat/>
    <w:rsid w:val="00341A85"/>
    <w:pPr>
      <w:widowControl w:val="0"/>
      <w:autoSpaceDE w:val="0"/>
      <w:autoSpaceDN w:val="0"/>
      <w:spacing w:before="207" w:after="0" w:line="240" w:lineRule="auto"/>
      <w:ind w:left="1814" w:right="1686"/>
      <w:jc w:val="center"/>
    </w:pPr>
    <w:rPr>
      <w:rFonts w:ascii="Times New Roman" w:eastAsia="Times New Roman" w:hAnsi="Times New Roman" w:cs="Times New Roman"/>
      <w:b/>
      <w:bCs/>
      <w:sz w:val="30"/>
      <w:szCs w:val="30"/>
      <w:lang w:val="vi"/>
    </w:rPr>
  </w:style>
  <w:style w:type="character" w:customStyle="1" w:styleId="TitleChar">
    <w:name w:val="Title Char"/>
    <w:basedOn w:val="DefaultParagraphFont"/>
    <w:link w:val="Title"/>
    <w:uiPriority w:val="1"/>
    <w:rsid w:val="00341A85"/>
    <w:rPr>
      <w:rFonts w:ascii="Times New Roman" w:eastAsia="Times New Roman" w:hAnsi="Times New Roman" w:cs="Times New Roman"/>
      <w:b/>
      <w:bCs/>
      <w:sz w:val="30"/>
      <w:szCs w:val="30"/>
      <w:lang w:val="vi"/>
    </w:rPr>
  </w:style>
  <w:style w:type="paragraph" w:styleId="BodyText">
    <w:name w:val="Body Text"/>
    <w:basedOn w:val="Normal"/>
    <w:link w:val="BodyTextChar"/>
    <w:uiPriority w:val="1"/>
    <w:qFormat/>
    <w:rsid w:val="00B92A80"/>
    <w:pPr>
      <w:widowControl w:val="0"/>
      <w:autoSpaceDE w:val="0"/>
      <w:autoSpaceDN w:val="0"/>
      <w:spacing w:before="121" w:after="0" w:line="240" w:lineRule="auto"/>
      <w:ind w:left="302" w:right="167" w:firstLine="719"/>
      <w:jc w:val="both"/>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B92A80"/>
    <w:rPr>
      <w:rFonts w:ascii="Times New Roman" w:eastAsia="Times New Roman" w:hAnsi="Times New Roman" w:cs="Times New Roman"/>
      <w:sz w:val="28"/>
      <w:szCs w:val="28"/>
      <w:lang w:val="vi"/>
    </w:rPr>
  </w:style>
  <w:style w:type="paragraph" w:styleId="ListParagraph">
    <w:name w:val="List Paragraph"/>
    <w:basedOn w:val="Normal"/>
    <w:uiPriority w:val="1"/>
    <w:qFormat/>
    <w:rsid w:val="00B92A80"/>
    <w:pPr>
      <w:widowControl w:val="0"/>
      <w:autoSpaceDE w:val="0"/>
      <w:autoSpaceDN w:val="0"/>
      <w:spacing w:before="119" w:after="0" w:line="240" w:lineRule="auto"/>
      <w:ind w:left="302" w:right="167" w:firstLine="719"/>
      <w:jc w:val="both"/>
    </w:pPr>
    <w:rPr>
      <w:rFonts w:ascii="Times New Roman" w:eastAsia="Times New Roman" w:hAnsi="Times New Roman" w:cs="Times New Roman"/>
      <w:lang w:val="vi"/>
    </w:rPr>
  </w:style>
  <w:style w:type="paragraph" w:styleId="Header">
    <w:name w:val="header"/>
    <w:basedOn w:val="Normal"/>
    <w:link w:val="HeaderChar"/>
    <w:uiPriority w:val="99"/>
    <w:unhideWhenUsed/>
    <w:rsid w:val="006E4C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4CBB"/>
  </w:style>
  <w:style w:type="paragraph" w:styleId="Footer">
    <w:name w:val="footer"/>
    <w:basedOn w:val="Normal"/>
    <w:link w:val="FooterChar"/>
    <w:uiPriority w:val="99"/>
    <w:unhideWhenUsed/>
    <w:rsid w:val="006E4C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C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341A85"/>
    <w:pPr>
      <w:widowControl w:val="0"/>
      <w:autoSpaceDE w:val="0"/>
      <w:autoSpaceDN w:val="0"/>
      <w:spacing w:before="119" w:after="0" w:line="240" w:lineRule="auto"/>
      <w:ind w:left="1302" w:hanging="282"/>
      <w:jc w:val="both"/>
      <w:outlineLvl w:val="0"/>
    </w:pPr>
    <w:rPr>
      <w:rFonts w:ascii="Times New Roman" w:eastAsia="Times New Roman" w:hAnsi="Times New Roman" w:cs="Times New Roman"/>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1A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341A85"/>
    <w:rPr>
      <w:rFonts w:ascii="Times New Roman" w:eastAsia="Times New Roman" w:hAnsi="Times New Roman" w:cs="Times New Roman"/>
      <w:b/>
      <w:bCs/>
      <w:sz w:val="28"/>
      <w:szCs w:val="28"/>
      <w:lang w:val="vi"/>
    </w:rPr>
  </w:style>
  <w:style w:type="paragraph" w:styleId="Title">
    <w:name w:val="Title"/>
    <w:basedOn w:val="Normal"/>
    <w:link w:val="TitleChar"/>
    <w:uiPriority w:val="1"/>
    <w:qFormat/>
    <w:rsid w:val="00341A85"/>
    <w:pPr>
      <w:widowControl w:val="0"/>
      <w:autoSpaceDE w:val="0"/>
      <w:autoSpaceDN w:val="0"/>
      <w:spacing w:before="207" w:after="0" w:line="240" w:lineRule="auto"/>
      <w:ind w:left="1814" w:right="1686"/>
      <w:jc w:val="center"/>
    </w:pPr>
    <w:rPr>
      <w:rFonts w:ascii="Times New Roman" w:eastAsia="Times New Roman" w:hAnsi="Times New Roman" w:cs="Times New Roman"/>
      <w:b/>
      <w:bCs/>
      <w:sz w:val="30"/>
      <w:szCs w:val="30"/>
      <w:lang w:val="vi"/>
    </w:rPr>
  </w:style>
  <w:style w:type="character" w:customStyle="1" w:styleId="TitleChar">
    <w:name w:val="Title Char"/>
    <w:basedOn w:val="DefaultParagraphFont"/>
    <w:link w:val="Title"/>
    <w:uiPriority w:val="1"/>
    <w:rsid w:val="00341A85"/>
    <w:rPr>
      <w:rFonts w:ascii="Times New Roman" w:eastAsia="Times New Roman" w:hAnsi="Times New Roman" w:cs="Times New Roman"/>
      <w:b/>
      <w:bCs/>
      <w:sz w:val="30"/>
      <w:szCs w:val="30"/>
      <w:lang w:val="vi"/>
    </w:rPr>
  </w:style>
  <w:style w:type="paragraph" w:styleId="BodyText">
    <w:name w:val="Body Text"/>
    <w:basedOn w:val="Normal"/>
    <w:link w:val="BodyTextChar"/>
    <w:uiPriority w:val="1"/>
    <w:qFormat/>
    <w:rsid w:val="00B92A80"/>
    <w:pPr>
      <w:widowControl w:val="0"/>
      <w:autoSpaceDE w:val="0"/>
      <w:autoSpaceDN w:val="0"/>
      <w:spacing w:before="121" w:after="0" w:line="240" w:lineRule="auto"/>
      <w:ind w:left="302" w:right="167" w:firstLine="719"/>
      <w:jc w:val="both"/>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B92A80"/>
    <w:rPr>
      <w:rFonts w:ascii="Times New Roman" w:eastAsia="Times New Roman" w:hAnsi="Times New Roman" w:cs="Times New Roman"/>
      <w:sz w:val="28"/>
      <w:szCs w:val="28"/>
      <w:lang w:val="vi"/>
    </w:rPr>
  </w:style>
  <w:style w:type="paragraph" w:styleId="ListParagraph">
    <w:name w:val="List Paragraph"/>
    <w:basedOn w:val="Normal"/>
    <w:uiPriority w:val="1"/>
    <w:qFormat/>
    <w:rsid w:val="00B92A80"/>
    <w:pPr>
      <w:widowControl w:val="0"/>
      <w:autoSpaceDE w:val="0"/>
      <w:autoSpaceDN w:val="0"/>
      <w:spacing w:before="119" w:after="0" w:line="240" w:lineRule="auto"/>
      <w:ind w:left="302" w:right="167" w:firstLine="719"/>
      <w:jc w:val="both"/>
    </w:pPr>
    <w:rPr>
      <w:rFonts w:ascii="Times New Roman" w:eastAsia="Times New Roman" w:hAnsi="Times New Roman" w:cs="Times New Roman"/>
      <w:lang w:val="vi"/>
    </w:rPr>
  </w:style>
  <w:style w:type="paragraph" w:styleId="Header">
    <w:name w:val="header"/>
    <w:basedOn w:val="Normal"/>
    <w:link w:val="HeaderChar"/>
    <w:uiPriority w:val="99"/>
    <w:unhideWhenUsed/>
    <w:rsid w:val="006E4C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4CBB"/>
  </w:style>
  <w:style w:type="paragraph" w:styleId="Footer">
    <w:name w:val="footer"/>
    <w:basedOn w:val="Normal"/>
    <w:link w:val="FooterChar"/>
    <w:uiPriority w:val="99"/>
    <w:unhideWhenUsed/>
    <w:rsid w:val="006E4C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C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342</TotalTime>
  <Pages>4</Pages>
  <Words>1310</Words>
  <Characters>7469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HạnhPT</cp:lastModifiedBy>
  <cp:revision>50</cp:revision>
  <dcterms:created xsi:type="dcterms:W3CDTF">2023-02-17T02:47:00Z</dcterms:created>
  <dcterms:modified xsi:type="dcterms:W3CDTF">2023-03-01T03:29:00Z</dcterms:modified>
</cp:coreProperties>
</file>